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06" w:rsidRDefault="00B40606" w:rsidP="00B40606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                                                             </w:t>
      </w:r>
      <w:r w:rsidRPr="00E61CFA">
        <w:rPr>
          <w:b/>
          <w:color w:val="365F91" w:themeColor="accent1" w:themeShade="BF"/>
        </w:rPr>
        <w:t>11-12. évfolyam</w:t>
      </w:r>
      <w:r w:rsidRPr="00206752">
        <w:rPr>
          <w:b/>
          <w:color w:val="365F91" w:themeColor="accent1" w:themeShade="BF"/>
        </w:rPr>
        <w:t xml:space="preserve"> </w:t>
      </w:r>
    </w:p>
    <w:p w:rsidR="00B40606" w:rsidRPr="00E61CFA" w:rsidRDefault="00B40606" w:rsidP="00B40606">
      <w:pPr>
        <w:jc w:val="center"/>
        <w:rPr>
          <w:b/>
          <w:color w:val="365F91" w:themeColor="accent1" w:themeShade="BF"/>
        </w:rPr>
      </w:pPr>
    </w:p>
    <w:p w:rsidR="00B40606" w:rsidRPr="00E61CFA" w:rsidRDefault="00B40606" w:rsidP="00B40606">
      <w:pPr>
        <w:jc w:val="both"/>
      </w:pPr>
      <w:r w:rsidRPr="00E61CFA">
        <w:t xml:space="preserve">A 11-12. évfolyam a közoktatás utolsó szakasza. Ez a képzési szakasz a nevelési és oktatási célokat tekintve a legösszetettebb: nemcsak új ismereteket kell átadni, </w:t>
      </w:r>
      <w:r>
        <w:t xml:space="preserve">hanem </w:t>
      </w:r>
      <w:r w:rsidRPr="00E61CFA">
        <w:t xml:space="preserve">a meglévő ismeretek gyakorlati felhasználását is, </w:t>
      </w:r>
      <w:r>
        <w:t xml:space="preserve">emellett </w:t>
      </w:r>
      <w:r w:rsidRPr="00E61CFA">
        <w:t xml:space="preserve">bővíteni és fejleszteni kell a tanulók kompetenciáit. </w:t>
      </w:r>
      <w:r>
        <w:t>Kiemelt feladat a szövegértés és a szövegalkotás tanítása. E</w:t>
      </w:r>
      <w:r w:rsidRPr="00E61CFA">
        <w:t xml:space="preserve">nnek a képzési szakasznak a végén a tanulók érettségi vizsgát tesznek. Fontos cél, hogy ismereteik és képességeik birtokában önállóan fel tudjanak készülni a közép- és az emelt szintű érettségire. A 11-12. évfolyamon elvárható, hogy a tanulók képesek legyenek projekt- vagy kutatómunkában részt venni. Etikusan és kritikusan használják a hagyományos, papíralapú, illetve a világhálón található és egyéb digitális adatbázisokat. </w:t>
      </w:r>
      <w:r>
        <w:t>F</w:t>
      </w:r>
      <w:r w:rsidRPr="00E61CFA">
        <w:t>elismerjék az adott kommunikációs helyzetet, s arra írásban és szóban is adekvátan válaszoljanak. Képesek legyenek az összetett szövegek elsődleges jelentése mögé látni, a jelentéseket értelmezni, gondolataikat írásban és szóban is pontosan és elegánsan, illetve az adott kommunikációs helyzetnek megfelelően megfogalmazni. Képessé váljanak érvekkel vagy cáfolatokkal igaz</w:t>
      </w:r>
      <w:r>
        <w:t>olni nézeteiket, véleményüket. S</w:t>
      </w:r>
      <w:r w:rsidRPr="00E61CFA">
        <w:t>ajátítsák e</w:t>
      </w:r>
      <w:r>
        <w:t>l a</w:t>
      </w:r>
      <w:r w:rsidRPr="00E61CFA">
        <w:t xml:space="preserve"> mindennapi életben szükséges szövegalkotás alapvető követelményeit (műfajo</w:t>
      </w:r>
      <w:r>
        <w:t>k, stílus, retorikai építkezés)</w:t>
      </w:r>
      <w:r w:rsidRPr="00E61CFA">
        <w:t xml:space="preserve">. </w:t>
      </w:r>
    </w:p>
    <w:p w:rsidR="00B40606" w:rsidRPr="00E61CFA" w:rsidRDefault="00B40606" w:rsidP="00B40606">
      <w:pPr>
        <w:jc w:val="both"/>
      </w:pPr>
      <w:r>
        <w:t>A tanulmányaik során</w:t>
      </w:r>
      <w:r w:rsidRPr="00E61CFA">
        <w:t xml:space="preserve"> szerzett ismereteik és készségeik révén ismerjék a magyar irodalomtörténet korszakait, képesek legyenek azokat az európai és világirodalmi folyamatokkal összekapcsolni. Lássák meg a magyar irodalom nagy filozófiai, társadalmi, esztétikai kérdésfelvetés</w:t>
      </w:r>
      <w:r>
        <w:t>e</w:t>
      </w:r>
      <w:r w:rsidRPr="00E61CFA">
        <w:t>it, az egyes művekben található válaszokat ezekre a kérdésekre. Tudják értelmezni a szerzők és irodalmi alkotások időn és téren átívelő párbeszédét, a magyar irodalom jellegzetes motívumait, s ezek jelentésváltozását az irodalom</w:t>
      </w:r>
      <w:r>
        <w:t xml:space="preserve"> </w:t>
      </w:r>
      <w:r w:rsidRPr="00E61CFA">
        <w:t>történet</w:t>
      </w:r>
      <w:r>
        <w:t>é</w:t>
      </w:r>
      <w:r w:rsidRPr="00E61CFA">
        <w:t>ben. Váljanak képessé az absztrakt gondolkodásra, a differenciált véleményalkotásra.</w:t>
      </w:r>
      <w:r>
        <w:t xml:space="preserve"> Értsék az irodalom és a történelem kapcsolatát. Ezt szolgálja </w:t>
      </w:r>
      <w:r w:rsidRPr="00E61CFA">
        <w:t xml:space="preserve"> </w:t>
      </w:r>
      <w:r w:rsidRPr="0051356D">
        <w:rPr>
          <w:i/>
        </w:rPr>
        <w:t>„</w:t>
      </w:r>
      <w:proofErr w:type="gramStart"/>
      <w:r w:rsidRPr="0051356D">
        <w:rPr>
          <w:i/>
        </w:rPr>
        <w:t>A</w:t>
      </w:r>
      <w:proofErr w:type="gramEnd"/>
      <w:r>
        <w:t xml:space="preserve"> </w:t>
      </w:r>
      <w:r w:rsidRPr="00B03B1E">
        <w:rPr>
          <w:i/>
        </w:rPr>
        <w:t>XX.</w:t>
      </w:r>
      <w:r>
        <w:rPr>
          <w:i/>
        </w:rPr>
        <w:t xml:space="preserve"> </w:t>
      </w:r>
      <w:r w:rsidRPr="00B03B1E">
        <w:rPr>
          <w:i/>
        </w:rPr>
        <w:t>századi</w:t>
      </w:r>
      <w:r>
        <w:t xml:space="preserve"> </w:t>
      </w:r>
      <w:r>
        <w:rPr>
          <w:i/>
        </w:rPr>
        <w:t>t</w:t>
      </w:r>
      <w:r w:rsidRPr="00E61CFA">
        <w:rPr>
          <w:i/>
        </w:rPr>
        <w:t>örténelem</w:t>
      </w:r>
      <w:r>
        <w:rPr>
          <w:i/>
        </w:rPr>
        <w:t xml:space="preserve"> az irodalomban</w:t>
      </w:r>
      <w:r w:rsidRPr="00E61CFA">
        <w:rPr>
          <w:i/>
        </w:rPr>
        <w:t>”</w:t>
      </w:r>
      <w:r>
        <w:rPr>
          <w:i/>
        </w:rPr>
        <w:t xml:space="preserve"> </w:t>
      </w:r>
      <w:r w:rsidRPr="00792415">
        <w:t>című</w:t>
      </w:r>
      <w:r>
        <w:rPr>
          <w:i/>
        </w:rPr>
        <w:t xml:space="preserve"> </w:t>
      </w:r>
      <w:r w:rsidRPr="004F4D8B">
        <w:t>anyagrész</w:t>
      </w:r>
      <w:r>
        <w:rPr>
          <w:i/>
        </w:rPr>
        <w:t>.</w:t>
      </w:r>
      <w:r w:rsidRPr="00E61CFA">
        <w:t xml:space="preserve"> A </w:t>
      </w:r>
      <w:r w:rsidRPr="00AA4277">
        <w:rPr>
          <w:i/>
        </w:rPr>
        <w:t>témakör</w:t>
      </w:r>
      <w:r w:rsidRPr="00E61CFA">
        <w:t xml:space="preserve"> oktatásának célja, hogy a tanulók megismerjék a XX. századi magyar, illetve európai történelem kataklizmáit. Ennek révén szembesüljenek történelmi, erkölcsi</w:t>
      </w:r>
      <w:r>
        <w:t xml:space="preserve"> kérdésekkel</w:t>
      </w:r>
      <w:r w:rsidRPr="00E61CFA">
        <w:t>.</w:t>
      </w:r>
    </w:p>
    <w:p w:rsidR="00B40606" w:rsidRPr="00E61CFA" w:rsidRDefault="00B40606" w:rsidP="00B40606">
      <w:pPr>
        <w:jc w:val="both"/>
      </w:pPr>
      <w:r w:rsidRPr="00E61CFA">
        <w:t xml:space="preserve">Ez az utolsó nevelési-oktatási szakasz, melyben lehetőség nyílik az erkölcsi és érzelmi nevelésre. A XIX-XX. </w:t>
      </w:r>
      <w:proofErr w:type="gramStart"/>
      <w:r w:rsidRPr="00E61CFA">
        <w:t>századi</w:t>
      </w:r>
      <w:proofErr w:type="gramEnd"/>
      <w:r w:rsidRPr="00E61CFA">
        <w:t xml:space="preserve"> irodalmi művek két nagy témája a nemzeti, illetve a személyes identitáskeresés. </w:t>
      </w:r>
      <w:r>
        <w:t>A</w:t>
      </w:r>
      <w:r w:rsidRPr="00E61CFA">
        <w:t xml:space="preserve"> művek kaleidoszkópszerű sokszínűsége lehetőséget teremt arra, hogy a Kárpát-medencei irodalomban felvetődő történelmi sorskérdésekkel, nemzeti és személyes erkölcsi dilemmákkal találkozzanak a tanulók</w:t>
      </w:r>
      <w:r>
        <w:t>. E</w:t>
      </w:r>
      <w:r w:rsidRPr="00E61CFA">
        <w:t xml:space="preserve">zekre a dilemmákra </w:t>
      </w:r>
      <w:r>
        <w:t>reagálva</w:t>
      </w:r>
      <w:r w:rsidRPr="00E61CFA">
        <w:t xml:space="preserve"> fejlődjék erkölcsi érzékeny</w:t>
      </w:r>
      <w:r>
        <w:t>ségük, érzelmi intelligenciájuk</w:t>
      </w:r>
      <w:r w:rsidRPr="00E61CFA">
        <w:t>. Nemzeti és személyes identitásuk kialakulásában, szociális</w:t>
      </w:r>
      <w:r>
        <w:t xml:space="preserve"> kompetenciáik fejlesztésében </w:t>
      </w:r>
      <w:r w:rsidRPr="00E61CFA">
        <w:t xml:space="preserve">irodalmunk, nyelvünk ismerete a tanulók segítségére van. </w:t>
      </w:r>
    </w:p>
    <w:p w:rsidR="00B40606" w:rsidRPr="00E61CFA" w:rsidRDefault="00B40606" w:rsidP="00B40606">
      <w:pPr>
        <w:jc w:val="both"/>
      </w:pPr>
      <w:r w:rsidRPr="00E61CFA">
        <w:t>Ennek a képzési szakasznak a f</w:t>
      </w:r>
      <w:r>
        <w:t xml:space="preserve">eladata – a műveltségátadás, </w:t>
      </w:r>
      <w:r w:rsidRPr="00E61CFA">
        <w:t>a kompetencia</w:t>
      </w:r>
      <w:r>
        <w:t xml:space="preserve"> </w:t>
      </w:r>
      <w:r w:rsidRPr="00E61CFA">
        <w:t xml:space="preserve">és érzelemfejlesztés mellett </w:t>
      </w:r>
      <w:r>
        <w:t xml:space="preserve">–, </w:t>
      </w:r>
      <w:r w:rsidRPr="00E61CFA">
        <w:t>hogy a tanulóknak segítséget nyújtson a pályaválasztásban, felkészítse őket a továbbtanulásra.</w:t>
      </w:r>
    </w:p>
    <w:p w:rsidR="00B40606" w:rsidRPr="00E61CFA" w:rsidRDefault="00B40606" w:rsidP="00B40606">
      <w:pPr>
        <w:jc w:val="both"/>
      </w:pPr>
      <w:r w:rsidRPr="00E61CFA">
        <w:t>Mindezek elérése érdekében a képzés kiemelt céljai:</w:t>
      </w:r>
    </w:p>
    <w:p w:rsidR="00B40606" w:rsidRPr="007C5AC3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a retorikai ismeretek bővítése. Ismerjék meg a diákok a retorika fogalmát,</w:t>
      </w:r>
      <w:r>
        <w:rPr>
          <w:rFonts w:ascii="Times New Roman" w:hAnsi="Times New Roman" w:cs="Times New Roman"/>
          <w:sz w:val="24"/>
          <w:szCs w:val="24"/>
        </w:rPr>
        <w:t xml:space="preserve"> történetének nagy állomásait, a</w:t>
      </w:r>
      <w:r w:rsidRPr="007C5AC3">
        <w:rPr>
          <w:rFonts w:ascii="Times New Roman" w:hAnsi="Times New Roman" w:cs="Times New Roman"/>
          <w:sz w:val="24"/>
          <w:szCs w:val="24"/>
        </w:rPr>
        <w:t>z érvek, illetve a cáfolatok típusait, helyes alkalmazásukat. Ezek birtokában képesek legyenek arányos, előrehaladó szöveget alkotni, mely megfelel a műfaji és a stilisztikai követelmény</w:t>
      </w:r>
      <w:r>
        <w:rPr>
          <w:rFonts w:ascii="Times New Roman" w:hAnsi="Times New Roman" w:cs="Times New Roman"/>
          <w:sz w:val="24"/>
          <w:szCs w:val="24"/>
        </w:rPr>
        <w:t>eknek, a magyar nyelvhelyességi – írásos szöveg esetében –</w:t>
      </w:r>
      <w:r w:rsidRPr="007C5AC3">
        <w:rPr>
          <w:rFonts w:ascii="Times New Roman" w:hAnsi="Times New Roman" w:cs="Times New Roman"/>
          <w:sz w:val="24"/>
          <w:szCs w:val="24"/>
        </w:rPr>
        <w:t xml:space="preserve"> a helyesírási szabályoknak. </w:t>
      </w:r>
    </w:p>
    <w:p w:rsidR="00B40606" w:rsidRPr="007C5AC3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 xml:space="preserve">Ismerjék meg a magyar </w:t>
      </w:r>
      <w:proofErr w:type="gramStart"/>
      <w:r w:rsidRPr="007C5AC3">
        <w:rPr>
          <w:rFonts w:ascii="Times New Roman" w:hAnsi="Times New Roman" w:cs="Times New Roman"/>
          <w:sz w:val="24"/>
          <w:szCs w:val="24"/>
        </w:rPr>
        <w:t>nyelv földrajzi</w:t>
      </w:r>
      <w:proofErr w:type="gramEnd"/>
      <w:r w:rsidRPr="007C5AC3">
        <w:rPr>
          <w:rFonts w:ascii="Times New Roman" w:hAnsi="Times New Roman" w:cs="Times New Roman"/>
          <w:sz w:val="24"/>
          <w:szCs w:val="24"/>
        </w:rPr>
        <w:t xml:space="preserve"> és társadalmi tagozódását. A Kárpát-medence tíz nyelvjárási régiójának jellegzetes nyelvhasználati (hangtani, lexikai, mondatszerkesztési) sajátosságai közül ismerjenek fel néhányat.</w:t>
      </w:r>
    </w:p>
    <w:p w:rsidR="00B40606" w:rsidRPr="007C5AC3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lastRenderedPageBreak/>
        <w:t>Ismerjék a magyar nyelv társadalmi tagozódását, jellegzetes csoportnyelveit, azok tipikus szóhasználatát, nyelvi sajátosságait.</w:t>
      </w:r>
    </w:p>
    <w:p w:rsidR="00B40606" w:rsidRPr="007C5AC3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Ismerjék a nyelvvizsgálati módszereket, a világ nagy nyelvcsaládjait. Tanulják meg a magyar nyelv eredetéről szóló tudományos hipotéziseket, illetve az ezeket igazoló bizonyítékokat. Tudják a magyar nyelvtörténet nagy korszakait, az ezekben a korokban keletkezett kiemelkedő jelentőségű nyelvemlékeinket.</w:t>
      </w:r>
    </w:p>
    <w:p w:rsidR="00B40606" w:rsidRPr="007C5AC3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>Bővüljön stilisztikai tudásuk: ismerjék fel a szóképeket, alakzatokat. Képesek legyenek a tanulók ezeket értelmezni, saját nyelvhasználatukban is alkalmazni a metaforikus szövegépítést, a magyar nyelv archaikusabb elemeit, pl.: szólásokat, közmondásokat, szállóigéket.</w:t>
      </w:r>
    </w:p>
    <w:p w:rsidR="00B40606" w:rsidRPr="007C5AC3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 xml:space="preserve">Szövegértő- és szövegalkotó kompetenciájuk folyamatos bővítése, irodalomelméleti és </w:t>
      </w:r>
      <w:proofErr w:type="spellStart"/>
      <w:r w:rsidRPr="007C5AC3">
        <w:rPr>
          <w:rFonts w:ascii="Times New Roman" w:hAnsi="Times New Roman" w:cs="Times New Roman"/>
          <w:sz w:val="24"/>
          <w:szCs w:val="24"/>
        </w:rPr>
        <w:t>-történeti</w:t>
      </w:r>
      <w:proofErr w:type="spellEnd"/>
      <w:r w:rsidRPr="007C5AC3">
        <w:rPr>
          <w:rFonts w:ascii="Times New Roman" w:hAnsi="Times New Roman" w:cs="Times New Roman"/>
          <w:sz w:val="24"/>
          <w:szCs w:val="24"/>
        </w:rPr>
        <w:t xml:space="preserve"> tudásuk gazdagodása lehetővé teszi, hogy a tanulók összetett szövegeket értelmezzenek. Poétikai és retorikai ismereteik aktualizálásával képessé válnak egy mű értelmezésére, elemzésére vagy két mű – megadott szempontok alapján történő – összevetésére. Elvárt cél, hogy elemző gondolatmenetüket arányos esszében vagy értekezésben tudják kifejteni.</w:t>
      </w:r>
    </w:p>
    <w:p w:rsidR="00B40606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C5AC3">
        <w:rPr>
          <w:rFonts w:ascii="Times New Roman" w:hAnsi="Times New Roman" w:cs="Times New Roman"/>
          <w:sz w:val="24"/>
          <w:szCs w:val="24"/>
        </w:rPr>
        <w:t xml:space="preserve">Cél, hogy a  képzés </w:t>
      </w:r>
      <w:proofErr w:type="gramStart"/>
      <w:r w:rsidRPr="007C5AC3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7C5AC3">
        <w:rPr>
          <w:rFonts w:ascii="Times New Roman" w:hAnsi="Times New Roman" w:cs="Times New Roman"/>
          <w:sz w:val="24"/>
          <w:szCs w:val="24"/>
        </w:rPr>
        <w:t xml:space="preserve"> szakaszában a különböző művészeti ágak közös témáit, motívumkincsét, kérdésfelvetéseit is megértsék. Tudatosítsák, hogy egy-egy irodalmi alkotás adaptációja önálló művészeti alkotás. Az eredeti mű és az adaptáció összevetésével mindkét művet képesek legyenek értelmezni, az eltérő problémafelvetést érzékelni.</w:t>
      </w:r>
    </w:p>
    <w:p w:rsidR="00B40606" w:rsidRPr="001A73B5" w:rsidRDefault="00B40606" w:rsidP="00B40606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A73B5">
        <w:rPr>
          <w:rFonts w:ascii="Times New Roman" w:hAnsi="Times New Roman" w:cs="Times New Roman"/>
          <w:sz w:val="24"/>
          <w:szCs w:val="24"/>
        </w:rPr>
        <w:t xml:space="preserve">A XIX-XX. századi irodalom rendkívüli gazdagságából ismerjenek meg a diákok átfogó életműveket, több </w:t>
      </w:r>
      <w:proofErr w:type="spellStart"/>
      <w:r w:rsidRPr="001A73B5">
        <w:rPr>
          <w:rFonts w:ascii="Times New Roman" w:hAnsi="Times New Roman" w:cs="Times New Roman"/>
          <w:sz w:val="24"/>
          <w:szCs w:val="24"/>
        </w:rPr>
        <w:t>műnemben</w:t>
      </w:r>
      <w:proofErr w:type="spellEnd"/>
      <w:r w:rsidRPr="001A73B5">
        <w:rPr>
          <w:rFonts w:ascii="Times New Roman" w:hAnsi="Times New Roman" w:cs="Times New Roman"/>
          <w:sz w:val="24"/>
          <w:szCs w:val="24"/>
        </w:rPr>
        <w:t xml:space="preserve"> alkotó szerzőkről portrékat, illetve egy-egy – döntően egy </w:t>
      </w:r>
      <w:proofErr w:type="spellStart"/>
      <w:r w:rsidRPr="001A73B5">
        <w:rPr>
          <w:rFonts w:ascii="Times New Roman" w:hAnsi="Times New Roman" w:cs="Times New Roman"/>
          <w:sz w:val="24"/>
          <w:szCs w:val="24"/>
        </w:rPr>
        <w:t>műnemben</w:t>
      </w:r>
      <w:proofErr w:type="spellEnd"/>
      <w:r w:rsidRPr="001A73B5">
        <w:rPr>
          <w:rFonts w:ascii="Times New Roman" w:hAnsi="Times New Roman" w:cs="Times New Roman"/>
          <w:sz w:val="24"/>
          <w:szCs w:val="24"/>
        </w:rPr>
        <w:t xml:space="preserve"> alkotó – szerzőről vagy egy kiemelkedő irodalmi alkotásról metszetet kapjanak. Cél, hogy ismerjék meg a XIX-XX. század kiemelkedő jelentőségű, már lezárt életművel bíró alkotóit, a két század stílusirányzatait, irodalmi mozgalmait. </w:t>
      </w:r>
    </w:p>
    <w:p w:rsidR="00B40606" w:rsidRDefault="00B40606" w:rsidP="00B40606">
      <w:pPr>
        <w:spacing w:after="160" w:line="259" w:lineRule="auto"/>
      </w:pPr>
    </w:p>
    <w:p w:rsidR="00B40606" w:rsidRDefault="00B40606" w:rsidP="00B40606">
      <w:pPr>
        <w:pStyle w:val="Cmsor2"/>
      </w:pPr>
      <w:r>
        <w:t>A 11</w:t>
      </w:r>
      <w:r w:rsidRPr="0020148F">
        <w:t>. ÉVFOLYAM TANANYAG TARTALMA:</w:t>
      </w:r>
    </w:p>
    <w:p w:rsidR="00B40606" w:rsidRDefault="00B40606" w:rsidP="00B4060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2714"/>
        <w:gridCol w:w="2066"/>
        <w:gridCol w:w="1540"/>
        <w:gridCol w:w="1008"/>
      </w:tblGrid>
      <w:tr w:rsidR="00B40606" w:rsidRPr="00E34918" w:rsidTr="00F413A3">
        <w:trPr>
          <w:trHeight w:val="300"/>
          <w:jc w:val="center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</w:p>
        </w:tc>
      </w:tr>
      <w:tr w:rsidR="00B40606" w:rsidRPr="00E34918" w:rsidTr="00F413A3">
        <w:trPr>
          <w:trHeight w:val="600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Pr="00DD7C86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B40606">
              <w:rPr>
                <w:rFonts w:cs="Calibri"/>
                <w:b/>
                <w:color w:val="000000"/>
              </w:rPr>
              <w:t>Retorika- a beszédfajták, a beszéd felépítése, az érvelés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Pr="00E34918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14</w:t>
            </w:r>
          </w:p>
        </w:tc>
      </w:tr>
      <w:tr w:rsidR="00B40606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Pr="00DD7C86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B40606">
              <w:rPr>
                <w:rFonts w:cs="Calibri"/>
                <w:b/>
                <w:color w:val="000000"/>
              </w:rPr>
              <w:t xml:space="preserve"> Pragmatika- a megnyilatkozás fogalma, társalgási forduló, beszédaktus, </w:t>
            </w:r>
            <w:r w:rsidRPr="00B40606">
              <w:rPr>
                <w:rFonts w:cs="Calibri"/>
                <w:b/>
                <w:color w:val="000000"/>
              </w:rPr>
              <w:lastRenderedPageBreak/>
              <w:t>együttműködési elv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Pr="00E34918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</w:p>
        </w:tc>
      </w:tr>
      <w:tr w:rsidR="00B40606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Pr="00897664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B40606">
              <w:rPr>
                <w:rFonts w:cs="Calibri"/>
                <w:b/>
                <w:color w:val="000000"/>
              </w:rPr>
              <w:lastRenderedPageBreak/>
              <w:t>Általános nyelvi ismeretek – a nyelv és a gondolkodás, nyelvtípusok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8+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</w:tr>
      <w:tr w:rsidR="00B40606" w:rsidRPr="00E34918" w:rsidTr="00F413A3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FF0000"/>
              </w:rPr>
              <w:t>3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Pr="00E34918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34</w:t>
            </w:r>
          </w:p>
        </w:tc>
      </w:tr>
    </w:tbl>
    <w:p w:rsidR="00B40606" w:rsidRDefault="00B40606" w:rsidP="00B40606"/>
    <w:p w:rsidR="00B40606" w:rsidRDefault="00B40606" w:rsidP="00B40606"/>
    <w:p w:rsidR="00B40606" w:rsidRPr="00B40606" w:rsidRDefault="00B40606" w:rsidP="00B40606"/>
    <w:tbl>
      <w:tblPr>
        <w:tblStyle w:val="Rcsostblzat"/>
        <w:tblW w:w="9067" w:type="dxa"/>
        <w:tblLayout w:type="fixed"/>
        <w:tblLook w:val="06A0" w:firstRow="1" w:lastRow="0" w:firstColumn="1" w:lastColumn="0" w:noHBand="1" w:noVBand="1"/>
      </w:tblPr>
      <w:tblGrid>
        <w:gridCol w:w="4390"/>
        <w:gridCol w:w="3359"/>
        <w:gridCol w:w="17"/>
        <w:gridCol w:w="103"/>
        <w:gridCol w:w="1170"/>
        <w:gridCol w:w="28"/>
      </w:tblGrid>
      <w:tr w:rsidR="00B40606" w:rsidRPr="002C07E6" w:rsidTr="00F413A3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421968" w:rsidRDefault="00B40606" w:rsidP="00F413A3">
            <w:pPr>
              <w:pStyle w:val="Cmsor2"/>
              <w:outlineLvl w:val="1"/>
              <w:rPr>
                <w:rFonts w:ascii="Times New Roman" w:hAnsi="Times New Roman" w:cs="Times New Roman"/>
              </w:rPr>
            </w:pPr>
            <w:r w:rsidRPr="00421968">
              <w:rPr>
                <w:rFonts w:ascii="Times New Roman" w:hAnsi="Times New Roman" w:cs="Times New Roman"/>
                <w:sz w:val="24"/>
              </w:rPr>
              <w:t>Magyar Nyelv</w:t>
            </w: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Default="00B40606" w:rsidP="00F413A3">
            <w:pPr>
              <w:rPr>
                <w:b/>
              </w:rPr>
            </w:pPr>
            <w:r w:rsidRPr="002C07E6">
              <w:rPr>
                <w:b/>
              </w:rPr>
              <w:t>TÖRZSANYAG</w:t>
            </w:r>
          </w:p>
          <w:p w:rsidR="00B40606" w:rsidRPr="002C07E6" w:rsidRDefault="00B40606" w:rsidP="00F413A3">
            <w:pPr>
              <w:rPr>
                <w:b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pPr>
              <w:rPr>
                <w:b/>
              </w:rPr>
            </w:pPr>
            <w:r w:rsidRPr="002C07E6">
              <w:rPr>
                <w:b/>
              </w:rPr>
              <w:t xml:space="preserve">AJÁNLOTT </w:t>
            </w:r>
            <w:r>
              <w:rPr>
                <w:b/>
              </w:rPr>
              <w:t>TÉMÁK</w:t>
            </w:r>
          </w:p>
        </w:tc>
      </w:tr>
      <w:tr w:rsidR="00B40606" w:rsidRPr="002C07E6" w:rsidTr="00B40606"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606" w:rsidRPr="002C07E6" w:rsidRDefault="00B40606" w:rsidP="00F413A3">
            <w:pPr>
              <w:rPr>
                <w:b/>
              </w:rPr>
            </w:pPr>
            <w:r w:rsidRPr="002C07E6">
              <w:rPr>
                <w:b/>
              </w:rPr>
              <w:t>I.</w:t>
            </w:r>
            <w:r w:rsidRPr="002C07E6">
              <w:rPr>
                <w:rFonts w:eastAsia="Calibri"/>
                <w:b/>
              </w:rPr>
              <w:t xml:space="preserve"> Retorika- a beszédfajták, a beszéd felépítése, az érvelés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606" w:rsidRPr="002C07E6" w:rsidRDefault="00B40606" w:rsidP="00B40606">
            <w:pPr>
              <w:rPr>
                <w:b/>
              </w:rPr>
            </w:pPr>
            <w:r>
              <w:rPr>
                <w:b/>
              </w:rPr>
              <w:t>11+2+1</w:t>
            </w: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pPr>
              <w:rPr>
                <w:i/>
              </w:rPr>
            </w:pPr>
            <w:r w:rsidRPr="002C07E6">
              <w:t>A retorika és kommunikáció, a retorika fogalma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Default="00B40606" w:rsidP="00F413A3">
            <w:pPr>
              <w:ind w:left="5" w:hanging="5"/>
            </w:pPr>
            <w:r>
              <w:t>Retorika az ókorban</w:t>
            </w:r>
          </w:p>
          <w:p w:rsidR="00B40606" w:rsidRDefault="00B40606" w:rsidP="00F413A3">
            <w:pPr>
              <w:ind w:left="5" w:hanging="5"/>
            </w:pPr>
            <w:r>
              <w:t>Retorika a középkorban</w:t>
            </w:r>
          </w:p>
          <w:p w:rsidR="00B40606" w:rsidRDefault="00B40606" w:rsidP="00F413A3">
            <w:pPr>
              <w:ind w:left="5" w:hanging="5"/>
            </w:pPr>
            <w:r w:rsidRPr="001274F0">
              <w:t>Néhány történeti értékű és jelenkori szónoki beszéd retorikai eszközei és esztétikai hatása</w:t>
            </w:r>
          </w:p>
          <w:p w:rsidR="00B40606" w:rsidRDefault="00B40606" w:rsidP="00F413A3">
            <w:pPr>
              <w:ind w:left="5" w:hanging="5"/>
            </w:pPr>
            <w:r>
              <w:t>A szójáték és a retorika</w:t>
            </w:r>
          </w:p>
          <w:p w:rsidR="00B40606" w:rsidRDefault="00B40606" w:rsidP="00F413A3">
            <w:pPr>
              <w:ind w:left="5" w:hanging="5"/>
            </w:pPr>
          </w:p>
          <w:p w:rsidR="00B40606" w:rsidRDefault="00B40606" w:rsidP="00F413A3">
            <w:pPr>
              <w:ind w:left="5" w:hanging="5"/>
            </w:pPr>
            <w:r>
              <w:t>Digitális eszközök, grafikus szerkesztők használata a retorikai szövegek alkotásában.</w:t>
            </w:r>
          </w:p>
          <w:p w:rsidR="00B40606" w:rsidRDefault="00B40606" w:rsidP="00F413A3">
            <w:pPr>
              <w:ind w:left="5" w:hanging="5"/>
            </w:pPr>
            <w:r w:rsidRPr="001274F0">
              <w:t>Az előadás szemléltetésének módjai (bemutatás, prezentáció).</w:t>
            </w:r>
          </w:p>
          <w:p w:rsidR="00B40606" w:rsidRPr="001274F0" w:rsidRDefault="00B40606" w:rsidP="00F413A3">
            <w:pPr>
              <w:ind w:left="5" w:hanging="5"/>
            </w:pPr>
          </w:p>
          <w:p w:rsidR="00B40606" w:rsidRPr="001274F0" w:rsidRDefault="00B40606" w:rsidP="00F413A3">
            <w:pPr>
              <w:ind w:left="5" w:hanging="5"/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A retorikai szövegek felépítése és elkészítésének lépései</w:t>
            </w:r>
            <w:r w:rsidRPr="002C07E6">
              <w:tab/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ind w:left="360" w:hanging="360"/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>
              <w:t>A szónoki beszéd fajtái (tanácsadó beszéd, törvényszéki beszéd, alkalmi beszéd) és jellemzőik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ind w:left="360" w:hanging="360"/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6C4BDD" w:rsidRDefault="00B40606" w:rsidP="00F413A3">
            <w:r w:rsidRPr="002C07E6">
              <w:t>Az érv</w:t>
            </w:r>
            <w:r>
              <w:t>elő beszéd felépítése, az érvtípusok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B40606">
            <w:pPr>
              <w:numPr>
                <w:ilvl w:val="0"/>
                <w:numId w:val="27"/>
              </w:numPr>
              <w:contextualSpacing/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>
              <w:t>Az érvelés módszere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B40606">
            <w:pPr>
              <w:numPr>
                <w:ilvl w:val="0"/>
                <w:numId w:val="27"/>
              </w:numPr>
              <w:contextualSpacing/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A retorikai szövegek kifejezőeszközei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B40606">
            <w:pPr>
              <w:numPr>
                <w:ilvl w:val="0"/>
                <w:numId w:val="27"/>
              </w:numPr>
              <w:contextualSpacing/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A kulturált vita szabályai</w:t>
            </w:r>
            <w:r w:rsidRPr="002C07E6">
              <w:tab/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B40606">
            <w:pPr>
              <w:numPr>
                <w:ilvl w:val="0"/>
                <w:numId w:val="27"/>
              </w:numPr>
              <w:contextualSpacing/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A befolyásolás módszerei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B40606">
            <w:pPr>
              <w:numPr>
                <w:ilvl w:val="0"/>
                <w:numId w:val="27"/>
              </w:numPr>
              <w:contextualSpacing/>
            </w:pPr>
          </w:p>
        </w:tc>
      </w:tr>
      <w:tr w:rsidR="00B40606" w:rsidRPr="002C07E6" w:rsidTr="00B40606">
        <w:trPr>
          <w:gridAfter w:val="1"/>
          <w:wAfter w:w="28" w:type="dxa"/>
        </w:trPr>
        <w:tc>
          <w:tcPr>
            <w:tcW w:w="7869" w:type="dxa"/>
            <w:gridSpan w:val="4"/>
            <w:shd w:val="clear" w:color="auto" w:fill="D9D9D9" w:themeFill="background1" w:themeFillShade="D9"/>
            <w:hideMark/>
          </w:tcPr>
          <w:p w:rsidR="00B40606" w:rsidRPr="002C07E6" w:rsidRDefault="00B40606" w:rsidP="00F413A3">
            <w:pPr>
              <w:rPr>
                <w:i/>
              </w:rPr>
            </w:pPr>
            <w:r w:rsidRPr="002C07E6">
              <w:rPr>
                <w:b/>
              </w:rPr>
              <w:t>II. Pragmatika- a megnyilatkozás fogalma, társalgási forduló, beszédaktus, együttműködési elv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40606" w:rsidRDefault="00B40606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8+1+0</w:t>
            </w:r>
          </w:p>
          <w:p w:rsidR="00B40606" w:rsidRPr="002C07E6" w:rsidRDefault="00B40606" w:rsidP="00B40606">
            <w:pPr>
              <w:rPr>
                <w:i/>
              </w:rPr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r w:rsidRPr="002C07E6">
              <w:t>A nyelv működése a beszélgetés, társalgás során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Default="00B40606" w:rsidP="00F413A3">
            <w:pPr>
              <w:pStyle w:val="Cmsor3"/>
              <w:spacing w:before="0" w:after="0"/>
              <w:outlineLvl w:val="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144D6">
              <w:rPr>
                <w:b w:val="0"/>
                <w:sz w:val="24"/>
                <w:szCs w:val="24"/>
              </w:rPr>
              <w:t xml:space="preserve">A </w:t>
            </w:r>
            <w:proofErr w:type="gramStart"/>
            <w:r w:rsidRPr="00C144D6">
              <w:rPr>
                <w:b w:val="0"/>
                <w:sz w:val="24"/>
                <w:szCs w:val="24"/>
              </w:rPr>
              <w:t>pragmatika</w:t>
            </w:r>
            <w:proofErr w:type="gramEnd"/>
            <w:r w:rsidRPr="00C144D6">
              <w:rPr>
                <w:b w:val="0"/>
                <w:sz w:val="24"/>
                <w:szCs w:val="24"/>
              </w:rPr>
              <w:t xml:space="preserve"> mint a nyelvre irányuló funkcionális nézőpont</w:t>
            </w:r>
          </w:p>
          <w:p w:rsidR="00B40606" w:rsidRPr="006F7E03" w:rsidRDefault="00B40606" w:rsidP="00F413A3">
            <w:pPr>
              <w:pStyle w:val="Cmsor3"/>
              <w:spacing w:before="0" w:after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Kommunikáció és pragmatika</w:t>
            </w:r>
          </w:p>
          <w:p w:rsidR="00B40606" w:rsidRPr="002C07E6" w:rsidRDefault="00B40606" w:rsidP="00F413A3"/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A társalgás udvariassági formái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/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>
              <w:t>A beszédaktus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/>
        </w:tc>
      </w:tr>
      <w:tr w:rsidR="00B40606" w:rsidRPr="002C07E6" w:rsidTr="00F413A3">
        <w:trPr>
          <w:trHeight w:val="8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Az együttműködési elv (mennyiségi, minőségi, viszony, mód)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/>
        </w:tc>
      </w:tr>
      <w:tr w:rsidR="00B40606" w:rsidRPr="002C07E6" w:rsidTr="00B40606"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606" w:rsidRPr="002C07E6" w:rsidRDefault="00B40606" w:rsidP="00F413A3">
            <w:pPr>
              <w:rPr>
                <w:i/>
              </w:rPr>
            </w:pPr>
            <w:r>
              <w:rPr>
                <w:b/>
              </w:rPr>
              <w:t>1</w:t>
            </w:r>
            <w:r w:rsidRPr="002C07E6">
              <w:rPr>
                <w:b/>
              </w:rPr>
              <w:t>III. Általános nyelvi ismeretek – a nyelv és a gondolkodás, nyelvtípusok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606" w:rsidRPr="002C07E6" w:rsidRDefault="00B40606" w:rsidP="00B40606">
            <w:pPr>
              <w:rPr>
                <w:i/>
              </w:rPr>
            </w:pPr>
            <w:r>
              <w:rPr>
                <w:i/>
              </w:rPr>
              <w:t>8+1+2</w:t>
            </w: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r w:rsidRPr="002C07E6">
              <w:t xml:space="preserve">A nyelv és a beszéd, a </w:t>
            </w:r>
            <w:proofErr w:type="gramStart"/>
            <w:r w:rsidRPr="002C07E6">
              <w:t>nyelv</w:t>
            </w:r>
            <w:proofErr w:type="gramEnd"/>
            <w:r w:rsidRPr="002C07E6">
              <w:t xml:space="preserve"> mint változó rendszer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Default="00B40606" w:rsidP="00F413A3">
            <w:r w:rsidRPr="000C68EA">
              <w:t>A nyelv szerepe a világról formált tudásunkban</w:t>
            </w:r>
            <w:r>
              <w:t>, gondolkodásunk alakításában</w:t>
            </w:r>
          </w:p>
          <w:p w:rsidR="00B40606" w:rsidRDefault="00B40606" w:rsidP="00F413A3"/>
          <w:p w:rsidR="00B40606" w:rsidRPr="000C68EA" w:rsidRDefault="00B40606" w:rsidP="00F413A3">
            <w:r>
              <w:t>A nyelv szerepe a memória alakításában</w:t>
            </w: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r w:rsidRPr="002C07E6">
              <w:t>A nyelv és gondolkodás, a nyelv és megismerés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1F1C3D" w:rsidRDefault="00B40606" w:rsidP="00F413A3"/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r w:rsidRPr="002C07E6">
              <w:t xml:space="preserve">A </w:t>
            </w:r>
            <w:proofErr w:type="gramStart"/>
            <w:r w:rsidRPr="002C07E6">
              <w:t>beszéd</w:t>
            </w:r>
            <w:proofErr w:type="gramEnd"/>
            <w:r w:rsidRPr="002C07E6">
              <w:t xml:space="preserve"> mint cselekvés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/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 xml:space="preserve">A nyelvcsaládok és nyelvtípusok </w:t>
            </w:r>
          </w:p>
        </w:tc>
        <w:tc>
          <w:tcPr>
            <w:tcW w:w="46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/>
        </w:tc>
      </w:tr>
    </w:tbl>
    <w:p w:rsidR="00B40606" w:rsidRDefault="00B40606" w:rsidP="00B40606">
      <w:pPr>
        <w:spacing w:line="259" w:lineRule="auto"/>
      </w:pPr>
    </w:p>
    <w:p w:rsidR="00B40606" w:rsidRDefault="00B40606" w:rsidP="00B40606">
      <w:pPr>
        <w:spacing w:line="259" w:lineRule="auto"/>
      </w:pPr>
    </w:p>
    <w:p w:rsidR="00B40606" w:rsidRDefault="00B40606" w:rsidP="00B40606">
      <w:pPr>
        <w:spacing w:line="259" w:lineRule="auto"/>
      </w:pPr>
    </w:p>
    <w:p w:rsidR="00B40606" w:rsidRDefault="00B40606" w:rsidP="00B40606">
      <w:pPr>
        <w:spacing w:line="259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2714"/>
        <w:gridCol w:w="2066"/>
        <w:gridCol w:w="1540"/>
        <w:gridCol w:w="1008"/>
      </w:tblGrid>
      <w:tr w:rsidR="00B40606" w:rsidRPr="00E34918" w:rsidTr="00F413A3">
        <w:trPr>
          <w:trHeight w:val="300"/>
          <w:jc w:val="center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B40606" w:rsidRPr="00E34918" w:rsidRDefault="00B40606" w:rsidP="00F413A3">
            <w:pPr>
              <w:jc w:val="center"/>
              <w:rPr>
                <w:b/>
                <w:bCs/>
                <w:iCs/>
              </w:rPr>
            </w:pPr>
          </w:p>
        </w:tc>
      </w:tr>
      <w:tr w:rsidR="00B40606" w:rsidRPr="00E34918" w:rsidTr="00F413A3">
        <w:trPr>
          <w:trHeight w:val="600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Pr="00DD7C86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B40606">
              <w:rPr>
                <w:rFonts w:cs="Calibri"/>
                <w:b/>
                <w:color w:val="000000"/>
              </w:rPr>
              <w:t>Szótárhasználat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Pr="00E34918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</w:p>
        </w:tc>
      </w:tr>
      <w:tr w:rsidR="00B40606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Pr="00DD7C86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B40606">
              <w:rPr>
                <w:rFonts w:cs="Calibri"/>
                <w:b/>
                <w:color w:val="000000"/>
              </w:rPr>
              <w:t>Nyelvtörténet- a nyelv változása, a nyelvrokonság kérdései, nyelvemlékek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Pr="00E34918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</w:t>
            </w:r>
          </w:p>
        </w:tc>
      </w:tr>
      <w:tr w:rsidR="00B40606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Pr="00897664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B40606">
              <w:rPr>
                <w:rFonts w:cs="Calibri"/>
                <w:b/>
                <w:color w:val="000000"/>
              </w:rPr>
              <w:t>A nyelv rétegződése, nyelvjárások, nyelvi tervezés, nyelvi norma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</w:tr>
      <w:tr w:rsidR="00B40606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Pr="00B40606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B40606">
              <w:rPr>
                <w:rFonts w:cs="Calibri"/>
                <w:b/>
                <w:color w:val="000000"/>
              </w:rPr>
              <w:t>Felkészülés az érettségire - rendszerező ismétlés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</w:p>
        </w:tc>
      </w:tr>
      <w:tr w:rsidR="00B40606" w:rsidRPr="00E34918" w:rsidTr="00F413A3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B40606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B40606" w:rsidRPr="007C2029" w:rsidRDefault="00B40606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B40606" w:rsidRPr="00E34918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</w:t>
            </w:r>
          </w:p>
        </w:tc>
      </w:tr>
    </w:tbl>
    <w:p w:rsidR="00B40606" w:rsidRDefault="00B40606" w:rsidP="00B40606"/>
    <w:p w:rsidR="00B40606" w:rsidRDefault="00B40606" w:rsidP="00B40606"/>
    <w:p w:rsidR="00B40606" w:rsidRDefault="00B40606" w:rsidP="00B40606">
      <w:pPr>
        <w:spacing w:line="259" w:lineRule="auto"/>
      </w:pPr>
    </w:p>
    <w:p w:rsidR="00B40606" w:rsidRDefault="00B40606" w:rsidP="00B40606">
      <w:pPr>
        <w:spacing w:line="259" w:lineRule="auto"/>
      </w:pPr>
    </w:p>
    <w:p w:rsidR="00B40606" w:rsidRDefault="00B40606" w:rsidP="00B40606">
      <w:pPr>
        <w:spacing w:line="259" w:lineRule="auto"/>
      </w:pPr>
    </w:p>
    <w:tbl>
      <w:tblPr>
        <w:tblStyle w:val="Rcsostblzat2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40606" w:rsidRPr="002C07E6" w:rsidTr="00B40606">
        <w:trPr>
          <w:trHeight w:val="36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606" w:rsidRPr="00B40606" w:rsidRDefault="00B40606" w:rsidP="00F413A3">
            <w:pPr>
              <w:rPr>
                <w:b/>
                <w:bCs/>
                <w:sz w:val="32"/>
              </w:rPr>
            </w:pPr>
            <w:r w:rsidRPr="00B40606">
              <w:rPr>
                <w:b/>
                <w:bCs/>
                <w:sz w:val="32"/>
              </w:rPr>
              <w:t>12. évfolyam magyar nyelv</w:t>
            </w:r>
          </w:p>
          <w:p w:rsidR="00B40606" w:rsidRPr="002C07E6" w:rsidRDefault="00B40606" w:rsidP="00F413A3">
            <w:pPr>
              <w:rPr>
                <w:b/>
                <w:i/>
              </w:rPr>
            </w:pPr>
          </w:p>
        </w:tc>
      </w:tr>
    </w:tbl>
    <w:tbl>
      <w:tblPr>
        <w:tblStyle w:val="Rcsostblzat"/>
        <w:tblW w:w="9067" w:type="dxa"/>
        <w:tblLayout w:type="fixed"/>
        <w:tblLook w:val="06A0" w:firstRow="1" w:lastRow="0" w:firstColumn="1" w:lastColumn="0" w:noHBand="1" w:noVBand="1"/>
      </w:tblPr>
      <w:tblGrid>
        <w:gridCol w:w="4390"/>
        <w:gridCol w:w="4677"/>
      </w:tblGrid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Default="00B40606" w:rsidP="00F413A3">
            <w:pPr>
              <w:rPr>
                <w:b/>
              </w:rPr>
            </w:pPr>
            <w:r w:rsidRPr="002C07E6">
              <w:rPr>
                <w:b/>
              </w:rPr>
              <w:t>TÖRZSANYAG</w:t>
            </w:r>
          </w:p>
          <w:p w:rsidR="00B40606" w:rsidRPr="002C07E6" w:rsidRDefault="00B40606" w:rsidP="00F413A3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pPr>
              <w:rPr>
                <w:b/>
              </w:rPr>
            </w:pPr>
            <w:r w:rsidRPr="002C07E6">
              <w:rPr>
                <w:b/>
              </w:rPr>
              <w:t xml:space="preserve">AJÁNLOTT </w:t>
            </w:r>
            <w:r>
              <w:rPr>
                <w:b/>
              </w:rPr>
              <w:t>TÉMÁK</w:t>
            </w:r>
          </w:p>
        </w:tc>
      </w:tr>
    </w:tbl>
    <w:tbl>
      <w:tblPr>
        <w:tblStyle w:val="Rcsostblzat2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3273"/>
        <w:gridCol w:w="103"/>
        <w:gridCol w:w="188"/>
        <w:gridCol w:w="1113"/>
      </w:tblGrid>
      <w:tr w:rsidR="00F413A3" w:rsidRPr="002C07E6" w:rsidTr="00F413A3">
        <w:trPr>
          <w:trHeight w:val="737"/>
        </w:trPr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Default="00F413A3" w:rsidP="00F413A3">
            <w:pPr>
              <w:rPr>
                <w:b/>
                <w:bCs/>
              </w:rPr>
            </w:pPr>
          </w:p>
          <w:p w:rsidR="00F413A3" w:rsidRDefault="00F413A3" w:rsidP="00F413A3">
            <w:pPr>
              <w:rPr>
                <w:b/>
                <w:bCs/>
              </w:rPr>
            </w:pPr>
            <w:proofErr w:type="gramStart"/>
            <w:r w:rsidRPr="002C07E6">
              <w:rPr>
                <w:b/>
                <w:bCs/>
              </w:rPr>
              <w:t>IV.  Szótárhasználat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Default="00F413A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2+0+</w:t>
            </w:r>
            <w:proofErr w:type="spellStart"/>
            <w:r>
              <w:rPr>
                <w:b/>
                <w:bCs/>
              </w:rPr>
              <w:t>0</w:t>
            </w:r>
            <w:proofErr w:type="spellEnd"/>
          </w:p>
          <w:p w:rsidR="00F413A3" w:rsidRDefault="00F413A3" w:rsidP="00F413A3">
            <w:pPr>
              <w:rPr>
                <w:b/>
                <w:bCs/>
              </w:rPr>
            </w:pPr>
          </w:p>
        </w:tc>
      </w:tr>
      <w:tr w:rsidR="00F413A3" w:rsidRPr="002C07E6" w:rsidTr="00F413A3"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Pr="002C07E6" w:rsidRDefault="00F413A3" w:rsidP="00F413A3">
            <w:pPr>
              <w:rPr>
                <w:b/>
                <w:bCs/>
              </w:rPr>
            </w:pPr>
            <w:proofErr w:type="gramStart"/>
            <w:r w:rsidRPr="002C07E6">
              <w:rPr>
                <w:b/>
                <w:bCs/>
              </w:rPr>
              <w:t>V.  Nyelvtörténet-</w:t>
            </w:r>
            <w:proofErr w:type="gramEnd"/>
            <w:r w:rsidRPr="002C07E6">
              <w:rPr>
                <w:b/>
                <w:bCs/>
              </w:rPr>
              <w:t xml:space="preserve"> a nyelv változása, a nyelvrokonság kérdései, nyelvemlékek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Pr="002C07E6" w:rsidRDefault="00F413A3" w:rsidP="00F413A3">
            <w:pPr>
              <w:rPr>
                <w:b/>
                <w:bCs/>
              </w:rPr>
            </w:pPr>
            <w:r>
              <w:rPr>
                <w:b/>
                <w:bCs/>
              </w:rPr>
              <w:t>6+2+0</w:t>
            </w: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ind w:left="360" w:hanging="360"/>
              <w:rPr>
                <w:bCs/>
              </w:rPr>
            </w:pPr>
            <w:r w:rsidRPr="002C07E6">
              <w:rPr>
                <w:bCs/>
              </w:rPr>
              <w:t>A magyar nyelv rokonságának hipotézisei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4E594F" w:rsidRDefault="00B40606" w:rsidP="00F413A3">
            <w:pPr>
              <w:ind w:left="57"/>
              <w:rPr>
                <w:rFonts w:eastAsia="Symbol"/>
              </w:rPr>
            </w:pPr>
            <w:r w:rsidRPr="004E594F">
              <w:rPr>
                <w:rFonts w:eastAsia="Symbol"/>
              </w:rPr>
              <w:t>A 19. század versengő elméletei, az utóbbi évtizedek törekvései a származási modellek felülvizsgálatára („család” és „fa” metaforák kritikája, újabb régészeti és genetikai adatok, stb.)</w:t>
            </w:r>
          </w:p>
          <w:p w:rsidR="00B40606" w:rsidRPr="00CF5B86" w:rsidRDefault="00B40606" w:rsidP="00F413A3">
            <w:pPr>
              <w:ind w:left="57"/>
              <w:rPr>
                <w:rFonts w:eastAsia="Symbol"/>
              </w:rPr>
            </w:pPr>
            <w:r w:rsidRPr="002257D0">
              <w:rPr>
                <w:rFonts w:eastAsia="Symbol"/>
              </w:rPr>
              <w:t>A nyelvhasonlítás korszerű formái</w:t>
            </w:r>
          </w:p>
          <w:p w:rsidR="00B40606" w:rsidRPr="002C07E6" w:rsidRDefault="00B40606" w:rsidP="00F413A3">
            <w:r>
              <w:t>Nyelvi változások a Neumann-galaxisban</w:t>
            </w: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ind w:left="360" w:hanging="360"/>
              <w:rPr>
                <w:bCs/>
              </w:rPr>
            </w:pPr>
            <w:r w:rsidRPr="002C07E6">
              <w:rPr>
                <w:bCs/>
              </w:rPr>
              <w:t>A magyar nyelvtörténet korszakai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/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r w:rsidRPr="002C07E6">
              <w:t>Nyelvemlékek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0606" w:rsidRPr="002C07E6" w:rsidRDefault="00B40606" w:rsidP="00F413A3">
            <w:pPr>
              <w:rPr>
                <w:i/>
                <w:highlight w:val="yellow"/>
              </w:rPr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A szókészlet változása a magyar nyelv történetében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rPr>
                <w:i/>
                <w:highlight w:val="yellow"/>
              </w:rPr>
            </w:pPr>
          </w:p>
        </w:tc>
      </w:tr>
      <w:tr w:rsidR="00B40606" w:rsidRPr="002C07E6" w:rsidTr="00F413A3">
        <w:trPr>
          <w:trHeight w:val="5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Nyelvújítás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rPr>
                <w:i/>
                <w:highlight w:val="yellow"/>
              </w:rPr>
            </w:pPr>
          </w:p>
        </w:tc>
      </w:tr>
      <w:tr w:rsidR="00F413A3" w:rsidRPr="002C07E6" w:rsidTr="00F413A3"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Default="00F413A3" w:rsidP="00F413A3">
            <w:pPr>
              <w:rPr>
                <w:b/>
                <w:bCs/>
              </w:rPr>
            </w:pPr>
            <w:r w:rsidRPr="002C07E6">
              <w:rPr>
                <w:b/>
                <w:bCs/>
              </w:rPr>
              <w:t xml:space="preserve">VI. </w:t>
            </w:r>
            <w:proofErr w:type="gramStart"/>
            <w:r w:rsidRPr="002C07E6">
              <w:rPr>
                <w:b/>
                <w:bCs/>
              </w:rPr>
              <w:t>A</w:t>
            </w:r>
            <w:proofErr w:type="gramEnd"/>
            <w:r w:rsidRPr="002C07E6">
              <w:rPr>
                <w:b/>
                <w:bCs/>
              </w:rPr>
              <w:t xml:space="preserve"> nyelv rétegződése, nyelvjárások, nyelvi tervezés, nyelvi norma </w:t>
            </w:r>
          </w:p>
          <w:p w:rsidR="00F413A3" w:rsidRPr="002C07E6" w:rsidRDefault="00F413A3" w:rsidP="00F413A3">
            <w:pPr>
              <w:rPr>
                <w:b/>
                <w:bCs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Default="00F413A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8+2+1</w:t>
            </w:r>
          </w:p>
          <w:p w:rsidR="00F413A3" w:rsidRPr="002C07E6" w:rsidRDefault="00F413A3" w:rsidP="00F413A3">
            <w:pPr>
              <w:rPr>
                <w:b/>
                <w:bCs/>
              </w:rPr>
            </w:pPr>
          </w:p>
        </w:tc>
      </w:tr>
      <w:tr w:rsidR="00B40606" w:rsidRPr="000C68EA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 xml:space="preserve">Anyanyelvünk rétegződése I.- A köznyelvi </w:t>
            </w:r>
            <w:r w:rsidRPr="002C07E6">
              <w:lastRenderedPageBreak/>
              <w:t>változatok, a csoportnyelvek és rétegnyelvek</w:t>
            </w:r>
          </w:p>
        </w:tc>
        <w:tc>
          <w:tcPr>
            <w:tcW w:w="46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Default="00B40606" w:rsidP="00F413A3"/>
          <w:p w:rsidR="00B40606" w:rsidRDefault="00B40606" w:rsidP="00F413A3">
            <w:pPr>
              <w:rPr>
                <w:i/>
              </w:rPr>
            </w:pPr>
            <w:r>
              <w:lastRenderedPageBreak/>
              <w:t xml:space="preserve">Az adott nyelvjárási terület </w:t>
            </w:r>
            <w:r w:rsidRPr="000C68EA">
              <w:t>és a</w:t>
            </w:r>
            <w:r>
              <w:t xml:space="preserve"> </w:t>
            </w:r>
            <w:r w:rsidRPr="000C68EA">
              <w:t>nyelvi norma eltérései</w:t>
            </w:r>
            <w:r w:rsidRPr="00DA60D8">
              <w:rPr>
                <w:i/>
              </w:rPr>
              <w:t xml:space="preserve"> </w:t>
            </w:r>
          </w:p>
          <w:p w:rsidR="00B40606" w:rsidRPr="000C68EA" w:rsidRDefault="00B40606" w:rsidP="00F413A3">
            <w:pPr>
              <w:rPr>
                <w:highlight w:val="yellow"/>
              </w:rPr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lastRenderedPageBreak/>
              <w:t>Anyanyelvünk rétegződése II.- A nyelvjárások és a nyelvi norma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rPr>
                <w:i/>
              </w:rPr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Nyelvünk helyzete a határon túl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rPr>
                <w:i/>
              </w:rPr>
            </w:pPr>
          </w:p>
        </w:tc>
      </w:tr>
      <w:tr w:rsidR="00B40606" w:rsidRPr="002C07E6" w:rsidTr="00F413A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r w:rsidRPr="002C07E6">
              <w:t>Nyelvi tervezés, nyelvpolitika, nyelvművelés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606" w:rsidRPr="002C07E6" w:rsidRDefault="00B40606" w:rsidP="00F413A3">
            <w:pPr>
              <w:rPr>
                <w:i/>
              </w:rPr>
            </w:pPr>
          </w:p>
        </w:tc>
      </w:tr>
      <w:tr w:rsidR="00F413A3" w:rsidRPr="002C07E6" w:rsidTr="00F413A3"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Default="00F413A3" w:rsidP="00F413A3">
            <w:pPr>
              <w:rPr>
                <w:b/>
                <w:sz w:val="28"/>
                <w:szCs w:val="28"/>
              </w:rPr>
            </w:pPr>
            <w:r w:rsidRPr="002C07E6">
              <w:rPr>
                <w:b/>
                <w:bCs/>
              </w:rPr>
              <w:t>VII.</w:t>
            </w:r>
            <w:r w:rsidRPr="002C07E6">
              <w:rPr>
                <w:rFonts w:ascii="Cambria" w:hAnsi="Cambria"/>
                <w:b/>
                <w:bCs/>
              </w:rPr>
              <w:t xml:space="preserve"> </w:t>
            </w:r>
            <w:r w:rsidRPr="002C07E6">
              <w:rPr>
                <w:b/>
                <w:sz w:val="28"/>
                <w:szCs w:val="28"/>
              </w:rPr>
              <w:t>Felkészülés az érettségire - rendszerező ismétlés</w:t>
            </w:r>
          </w:p>
          <w:p w:rsidR="00F413A3" w:rsidRPr="002C07E6" w:rsidRDefault="00F413A3" w:rsidP="00F413A3">
            <w:pPr>
              <w:rPr>
                <w:b/>
                <w:bCs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3A3" w:rsidRDefault="00F413A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8+0+1</w:t>
            </w:r>
          </w:p>
          <w:p w:rsidR="00F413A3" w:rsidRPr="002C07E6" w:rsidRDefault="00F413A3" w:rsidP="00F413A3">
            <w:pPr>
              <w:rPr>
                <w:b/>
                <w:bCs/>
              </w:rPr>
            </w:pPr>
          </w:p>
        </w:tc>
      </w:tr>
    </w:tbl>
    <w:p w:rsidR="00B40606" w:rsidRDefault="00B40606" w:rsidP="00B40606">
      <w:pPr>
        <w:spacing w:line="259" w:lineRule="auto"/>
      </w:pPr>
    </w:p>
    <w:p w:rsidR="00B40606" w:rsidRDefault="00B40606" w:rsidP="00B40606">
      <w:pPr>
        <w:spacing w:line="259" w:lineRule="auto"/>
      </w:pPr>
    </w:p>
    <w:p w:rsidR="00F413A3" w:rsidRPr="00BB6052" w:rsidRDefault="00BB6052" w:rsidP="00B40606">
      <w:pPr>
        <w:spacing w:line="259" w:lineRule="auto"/>
        <w:rPr>
          <w:sz w:val="32"/>
        </w:rPr>
      </w:pPr>
      <w:r w:rsidRPr="00BB6052">
        <w:rPr>
          <w:sz w:val="32"/>
        </w:rPr>
        <w:t xml:space="preserve">11. évfolyam irodalom </w:t>
      </w:r>
    </w:p>
    <w:p w:rsidR="00F413A3" w:rsidRDefault="00F413A3" w:rsidP="00B40606">
      <w:pPr>
        <w:spacing w:line="259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2714"/>
        <w:gridCol w:w="2066"/>
        <w:gridCol w:w="1540"/>
        <w:gridCol w:w="1008"/>
      </w:tblGrid>
      <w:tr w:rsidR="00F413A3" w:rsidRPr="00E34918" w:rsidTr="00F413A3">
        <w:trPr>
          <w:trHeight w:val="300"/>
          <w:jc w:val="center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</w:p>
        </w:tc>
      </w:tr>
      <w:tr w:rsidR="00F413A3" w:rsidRPr="00E34918" w:rsidTr="00F413A3">
        <w:trPr>
          <w:trHeight w:val="600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Pr="00DD7C86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F413A3">
              <w:rPr>
                <w:rFonts w:cs="Calibri"/>
                <w:b/>
                <w:color w:val="000000"/>
              </w:rPr>
              <w:t>A klasszikus modernség irodalma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38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48</w:t>
            </w:r>
          </w:p>
        </w:tc>
      </w:tr>
      <w:tr w:rsidR="00F413A3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Pr="00DD7C86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F413A3">
              <w:rPr>
                <w:rFonts w:cs="Calibri"/>
                <w:b/>
                <w:color w:val="000000"/>
              </w:rPr>
              <w:t>A magyar irodalom a XX. században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Pr="007C2029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54</w:t>
            </w:r>
          </w:p>
        </w:tc>
      </w:tr>
      <w:tr w:rsidR="00F413A3" w:rsidRPr="00E34918" w:rsidTr="00F413A3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  <w:r w:rsidR="00F413A3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FF0000"/>
              </w:rPr>
              <w:t>12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BB6052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102</w:t>
            </w:r>
          </w:p>
        </w:tc>
      </w:tr>
    </w:tbl>
    <w:p w:rsidR="00F413A3" w:rsidRDefault="00F413A3" w:rsidP="00F413A3"/>
    <w:p w:rsidR="00F413A3" w:rsidRDefault="00F413A3" w:rsidP="00F413A3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6"/>
        <w:gridCol w:w="2074"/>
        <w:gridCol w:w="549"/>
        <w:gridCol w:w="1862"/>
      </w:tblGrid>
      <w:tr w:rsidR="00F413A3" w:rsidRPr="00421968" w:rsidTr="00F413A3">
        <w:tc>
          <w:tcPr>
            <w:tcW w:w="9062" w:type="dxa"/>
            <w:gridSpan w:val="5"/>
          </w:tcPr>
          <w:p w:rsidR="00F413A3" w:rsidRPr="00421968" w:rsidRDefault="00F413A3" w:rsidP="00F413A3">
            <w:pPr>
              <w:pStyle w:val="Cmsor2"/>
              <w:outlineLvl w:val="1"/>
              <w:rPr>
                <w:rFonts w:ascii="Times New Roman" w:hAnsi="Times New Roman" w:cs="Times New Roman"/>
              </w:rPr>
            </w:pPr>
            <w:r w:rsidRPr="00421968">
              <w:rPr>
                <w:rFonts w:ascii="Times New Roman" w:hAnsi="Times New Roman" w:cs="Times New Roman"/>
                <w:sz w:val="24"/>
              </w:rPr>
              <w:t>Irodalom</w:t>
            </w:r>
            <w:r w:rsidR="00BB6052">
              <w:rPr>
                <w:rFonts w:ascii="Times New Roman" w:hAnsi="Times New Roman" w:cs="Times New Roman"/>
                <w:sz w:val="24"/>
              </w:rPr>
              <w:t xml:space="preserve"> 11. évfolyam</w:t>
            </w:r>
          </w:p>
        </w:tc>
      </w:tr>
      <w:tr w:rsidR="00F413A3" w:rsidRPr="00E61CFA" w:rsidTr="00F413A3">
        <w:tc>
          <w:tcPr>
            <w:tcW w:w="4577" w:type="dxa"/>
            <w:gridSpan w:val="2"/>
          </w:tcPr>
          <w:p w:rsidR="00F413A3" w:rsidRPr="00E61CFA" w:rsidRDefault="00F413A3" w:rsidP="00F413A3">
            <w:pPr>
              <w:rPr>
                <w:b/>
              </w:rPr>
            </w:pPr>
            <w:r w:rsidRPr="00E61CFA">
              <w:rPr>
                <w:b/>
              </w:rPr>
              <w:t>TÖRZSANYAG</w:t>
            </w:r>
          </w:p>
          <w:p w:rsidR="00F413A3" w:rsidRPr="00E61CFA" w:rsidRDefault="00F413A3" w:rsidP="00F413A3">
            <w:pPr>
              <w:rPr>
                <w:b/>
              </w:rPr>
            </w:pPr>
          </w:p>
        </w:tc>
        <w:tc>
          <w:tcPr>
            <w:tcW w:w="4485" w:type="dxa"/>
            <w:gridSpan w:val="3"/>
          </w:tcPr>
          <w:p w:rsidR="00F413A3" w:rsidRPr="00E61CFA" w:rsidRDefault="00F413A3" w:rsidP="00F413A3">
            <w:pPr>
              <w:rPr>
                <w:b/>
              </w:rPr>
            </w:pPr>
            <w:r w:rsidRPr="00E61CFA">
              <w:rPr>
                <w:b/>
                <w:color w:val="000000" w:themeColor="text1"/>
              </w:rPr>
              <w:t>AJÁNLOTT ALKOTÓK, MŰVEK</w:t>
            </w:r>
            <w:r w:rsidRPr="00E61CFA">
              <w:rPr>
                <w:b/>
              </w:rPr>
              <w:t xml:space="preserve"> </w:t>
            </w:r>
          </w:p>
        </w:tc>
      </w:tr>
      <w:tr w:rsidR="00BB6052" w:rsidRPr="00655B1E" w:rsidTr="00BB6052">
        <w:trPr>
          <w:trHeight w:val="283"/>
        </w:trPr>
        <w:tc>
          <w:tcPr>
            <w:tcW w:w="7200" w:type="dxa"/>
            <w:gridSpan w:val="4"/>
            <w:shd w:val="clear" w:color="auto" w:fill="D9D9D9" w:themeFill="background1" w:themeFillShade="D9"/>
          </w:tcPr>
          <w:p w:rsidR="00BB6052" w:rsidRPr="00655B1E" w:rsidRDefault="00BB6052" w:rsidP="00F413A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 klasszikus modernség irodalma 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:rsidR="00BB6052" w:rsidRPr="00BB6052" w:rsidRDefault="00BB6052" w:rsidP="00BB6052">
            <w:pPr>
              <w:rPr>
                <w:b/>
              </w:rPr>
            </w:pPr>
            <w:r>
              <w:rPr>
                <w:b/>
              </w:rPr>
              <w:t>38+4+6</w:t>
            </w:r>
          </w:p>
        </w:tc>
      </w:tr>
      <w:tr w:rsidR="00F413A3" w:rsidRPr="007C5AC3" w:rsidTr="00F413A3">
        <w:trPr>
          <w:trHeight w:val="283"/>
        </w:trPr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nyugat-európai irodalom</w:t>
            </w:r>
          </w:p>
        </w:tc>
      </w:tr>
      <w:tr w:rsidR="00F413A3" w:rsidRPr="007C5AC3" w:rsidTr="00F413A3">
        <w:trPr>
          <w:trHeight w:val="283"/>
        </w:trPr>
        <w:tc>
          <w:tcPr>
            <w:tcW w:w="4531" w:type="dxa"/>
            <w:shd w:val="clear" w:color="auto" w:fill="FFFFFF" w:themeFill="background1"/>
          </w:tcPr>
          <w:p w:rsidR="00F413A3" w:rsidRPr="00C545E7" w:rsidRDefault="00F413A3" w:rsidP="00F413A3"/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C545E7">
              <w:t>Charles Dickens: Twist Olivér</w:t>
            </w:r>
          </w:p>
        </w:tc>
      </w:tr>
      <w:tr w:rsidR="00F413A3" w:rsidRPr="007C5AC3" w:rsidTr="00F413A3">
        <w:trPr>
          <w:trHeight w:val="283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Honoré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de Balzac: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Goriot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apó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(részletek)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257">
              <w:rPr>
                <w:rFonts w:ascii="Times New Roman" w:hAnsi="Times New Roman" w:cs="Times New Roman"/>
                <w:b/>
                <w:sz w:val="24"/>
                <w:szCs w:val="24"/>
              </w:rPr>
              <w:t>vagy</w:t>
            </w:r>
          </w:p>
          <w:p w:rsidR="00F413A3" w:rsidRPr="007C5AC3" w:rsidRDefault="00F413A3" w:rsidP="00F413A3">
            <w:r w:rsidRPr="007C5AC3">
              <w:t xml:space="preserve">                  Stendhal: Vörös és fekete  </w:t>
            </w:r>
          </w:p>
          <w:p w:rsidR="00F413A3" w:rsidRPr="007C5AC3" w:rsidRDefault="00F413A3" w:rsidP="00F413A3">
            <w:r w:rsidRPr="007C5AC3">
              <w:t xml:space="preserve">                  (részletek)            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 xml:space="preserve">Irodalom és film </w:t>
            </w:r>
          </w:p>
          <w:p w:rsidR="00F413A3" w:rsidRPr="007C5AC3" w:rsidRDefault="00F413A3" w:rsidP="00F413A3">
            <w:proofErr w:type="spellStart"/>
            <w:r w:rsidRPr="007C5AC3">
              <w:t>Gustave</w:t>
            </w:r>
            <w:proofErr w:type="spellEnd"/>
            <w:r w:rsidRPr="007C5AC3">
              <w:t xml:space="preserve"> Flaubert: </w:t>
            </w:r>
            <w:proofErr w:type="spellStart"/>
            <w:r w:rsidRPr="007C5AC3">
              <w:t>Bovaryné</w:t>
            </w:r>
            <w:proofErr w:type="spellEnd"/>
            <w:r>
              <w:t xml:space="preserve"> vagy</w:t>
            </w:r>
          </w:p>
          <w:p w:rsidR="00F413A3" w:rsidRPr="007C5AC3" w:rsidRDefault="00F413A3" w:rsidP="00F413A3">
            <w:r w:rsidRPr="007C5AC3">
              <w:t xml:space="preserve">Tim </w:t>
            </w:r>
            <w:proofErr w:type="spellStart"/>
            <w:r w:rsidRPr="007C5AC3">
              <w:t>Fywell</w:t>
            </w:r>
            <w:proofErr w:type="spellEnd"/>
            <w:r w:rsidRPr="007C5AC3">
              <w:t xml:space="preserve">: </w:t>
            </w:r>
            <w:proofErr w:type="spellStart"/>
            <w:r w:rsidRPr="007C5AC3">
              <w:t>Bovaryné</w:t>
            </w:r>
            <w:proofErr w:type="spellEnd"/>
          </w:p>
          <w:p w:rsidR="00F413A3" w:rsidRPr="007C5AC3" w:rsidRDefault="00F413A3" w:rsidP="00F413A3">
            <w:r w:rsidRPr="007C5AC3">
              <w:t>(vagy más feldolgozás)</w:t>
            </w:r>
          </w:p>
        </w:tc>
      </w:tr>
      <w:tr w:rsidR="00F413A3" w:rsidRPr="007C5AC3" w:rsidTr="00F413A3">
        <w:trPr>
          <w:trHeight w:val="283"/>
        </w:trPr>
        <w:tc>
          <w:tcPr>
            <w:tcW w:w="4531" w:type="dxa"/>
          </w:tcPr>
          <w:p w:rsidR="00F413A3" w:rsidRPr="007C5AC3" w:rsidRDefault="00F413A3" w:rsidP="00F413A3"/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proofErr w:type="gramStart"/>
            <w:r w:rsidRPr="007C5AC3">
              <w:t>Guy</w:t>
            </w:r>
            <w:proofErr w:type="gramEnd"/>
            <w:r w:rsidRPr="007C5AC3">
              <w:t xml:space="preserve"> de Maupassant: Gömböc és más történetek</w:t>
            </w:r>
          </w:p>
        </w:tc>
      </w:tr>
      <w:tr w:rsidR="00F413A3" w:rsidRPr="007C5AC3" w:rsidTr="00F413A3">
        <w:trPr>
          <w:trHeight w:val="1397"/>
        </w:trPr>
        <w:tc>
          <w:tcPr>
            <w:tcW w:w="4531" w:type="dxa"/>
          </w:tcPr>
          <w:p w:rsidR="00F413A3" w:rsidRPr="003B1D03" w:rsidRDefault="00F413A3" w:rsidP="00F413A3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Színház- és </w:t>
            </w:r>
            <w:r w:rsidRPr="003B1D0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drámatörténet:</w:t>
            </w:r>
          </w:p>
          <w:p w:rsidR="00F413A3" w:rsidRPr="003B1D03" w:rsidRDefault="00F413A3" w:rsidP="00F413A3">
            <w:pPr>
              <w:rPr>
                <w:color w:val="000000" w:themeColor="text1"/>
              </w:rPr>
            </w:pPr>
            <w:r w:rsidRPr="003B1D03">
              <w:rPr>
                <w:b/>
                <w:i/>
                <w:color w:val="000000" w:themeColor="text1"/>
              </w:rPr>
              <w:t xml:space="preserve">                 </w:t>
            </w:r>
            <w:r w:rsidRPr="003B1D03">
              <w:rPr>
                <w:color w:val="000000" w:themeColor="text1"/>
              </w:rPr>
              <w:t xml:space="preserve">Henrik Ibsen: A vadkacsa </w:t>
            </w:r>
            <w:r w:rsidRPr="00562257">
              <w:rPr>
                <w:b/>
                <w:color w:val="000000" w:themeColor="text1"/>
              </w:rPr>
              <w:t>vagy</w:t>
            </w:r>
            <w:r w:rsidRPr="003B1D03">
              <w:rPr>
                <w:color w:val="000000" w:themeColor="text1"/>
              </w:rPr>
              <w:t xml:space="preserve">  </w:t>
            </w:r>
          </w:p>
          <w:p w:rsidR="00F413A3" w:rsidRPr="007C5AC3" w:rsidRDefault="00F413A3" w:rsidP="00F413A3">
            <w:r w:rsidRPr="003B1D03">
              <w:rPr>
                <w:color w:val="000000" w:themeColor="text1"/>
              </w:rPr>
              <w:t xml:space="preserve">                 Nóra (Babaotthon)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rPr>
          <w:trHeight w:val="350"/>
        </w:trPr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</w:t>
            </w: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orosz irodalom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Nyikolaj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Vasziljevics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Gogol: A</w:t>
            </w:r>
          </w:p>
          <w:p w:rsidR="00F413A3" w:rsidRPr="007C5AC3" w:rsidRDefault="00F413A3" w:rsidP="00F413A3">
            <w:r w:rsidRPr="007C5AC3">
              <w:t xml:space="preserve">                   köpönyeg           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pPr>
              <w:rPr>
                <w:b/>
                <w:i/>
              </w:rPr>
            </w:pPr>
            <w:r w:rsidRPr="007C5AC3">
              <w:t xml:space="preserve">Nyikolaj </w:t>
            </w:r>
            <w:proofErr w:type="spellStart"/>
            <w:r w:rsidRPr="007C5AC3">
              <w:t>Vasziljevics</w:t>
            </w:r>
            <w:proofErr w:type="spellEnd"/>
            <w:r w:rsidRPr="007C5AC3">
              <w:t xml:space="preserve"> Gogol: Az orr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Fjodor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Mihajlovics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Dosztojevszkij: </w:t>
            </w:r>
          </w:p>
          <w:p w:rsidR="00F413A3" w:rsidRPr="007C5AC3" w:rsidRDefault="00F413A3" w:rsidP="00F413A3">
            <w:r w:rsidRPr="007C5AC3">
              <w:t xml:space="preserve">                   Bűn és bűnhődés (részletek)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Lev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Nyikolajevics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Tolsztoj: Ivan </w:t>
            </w:r>
          </w:p>
          <w:p w:rsidR="00F413A3" w:rsidRPr="007C5AC3" w:rsidRDefault="00F413A3" w:rsidP="00F413A3">
            <w:r w:rsidRPr="007C5AC3">
              <w:t xml:space="preserve">                  Iljics halála  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Default="00F413A3" w:rsidP="00F413A3">
            <w:r w:rsidRPr="007C5AC3">
              <w:t xml:space="preserve">Lev </w:t>
            </w:r>
            <w:proofErr w:type="spellStart"/>
            <w:r w:rsidRPr="007C5AC3">
              <w:t>Nyikolajevics</w:t>
            </w:r>
            <w:proofErr w:type="spellEnd"/>
            <w:r w:rsidRPr="007C5AC3">
              <w:t xml:space="preserve"> Tolsztoj: Anna </w:t>
            </w:r>
            <w:proofErr w:type="spellStart"/>
            <w:r w:rsidRPr="007C5AC3">
              <w:t>Karenina</w:t>
            </w:r>
            <w:proofErr w:type="spellEnd"/>
            <w:r>
              <w:t xml:space="preserve"> </w:t>
            </w:r>
            <w:r w:rsidRPr="007E3D14">
              <w:rPr>
                <w:b/>
              </w:rPr>
              <w:t>vagy</w:t>
            </w:r>
          </w:p>
          <w:p w:rsidR="00F413A3" w:rsidRPr="007C5AC3" w:rsidRDefault="00F413A3" w:rsidP="00F413A3">
            <w:r w:rsidRPr="007C5AC3">
              <w:t xml:space="preserve">Joe Wright: Anna </w:t>
            </w:r>
            <w:proofErr w:type="spellStart"/>
            <w:r w:rsidRPr="007C5AC3">
              <w:t>Karenina</w:t>
            </w:r>
            <w:proofErr w:type="spellEnd"/>
          </w:p>
          <w:p w:rsidR="00F413A3" w:rsidRPr="007C5AC3" w:rsidRDefault="00F413A3" w:rsidP="00F413A3">
            <w:r>
              <w:t>(v</w:t>
            </w:r>
            <w:r w:rsidRPr="007C5AC3">
              <w:t>agy a regény más feldolgozása)</w:t>
            </w:r>
          </w:p>
        </w:tc>
      </w:tr>
      <w:tr w:rsidR="00F413A3" w:rsidRPr="007C5AC3" w:rsidTr="00F413A3">
        <w:trPr>
          <w:trHeight w:val="931"/>
        </w:trPr>
        <w:tc>
          <w:tcPr>
            <w:tcW w:w="4531" w:type="dxa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drámatörténet:</w:t>
            </w:r>
          </w:p>
          <w:p w:rsidR="00F413A3" w:rsidRDefault="00F413A3" w:rsidP="00F413A3">
            <w:r w:rsidRPr="007C5AC3">
              <w:rPr>
                <w:b/>
                <w:i/>
              </w:rPr>
              <w:t xml:space="preserve">                 </w:t>
            </w:r>
            <w:r w:rsidRPr="007C5AC3">
              <w:t xml:space="preserve">Anton </w:t>
            </w:r>
            <w:proofErr w:type="spellStart"/>
            <w:r w:rsidRPr="007C5AC3">
              <w:t>Pavlovics</w:t>
            </w:r>
            <w:proofErr w:type="spellEnd"/>
            <w:r w:rsidRPr="007C5AC3">
              <w:t xml:space="preserve"> Csehov: </w:t>
            </w:r>
            <w:r>
              <w:t>S</w:t>
            </w:r>
            <w:r w:rsidRPr="007C5AC3">
              <w:t>irály</w:t>
            </w:r>
            <w:r>
              <w:t xml:space="preserve"> </w:t>
            </w:r>
          </w:p>
          <w:p w:rsidR="00F413A3" w:rsidRPr="003B1D03" w:rsidRDefault="00F413A3" w:rsidP="00F413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vagy </w:t>
            </w:r>
            <w:r w:rsidRPr="003B1D03">
              <w:rPr>
                <w:color w:val="000000" w:themeColor="text1"/>
              </w:rPr>
              <w:t>Ványa bácsi</w:t>
            </w:r>
          </w:p>
          <w:p w:rsidR="00F413A3" w:rsidRPr="007C5AC3" w:rsidRDefault="00F413A3" w:rsidP="00F413A3"/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színház</w:t>
            </w:r>
          </w:p>
          <w:p w:rsidR="00F413A3" w:rsidRPr="007C5AC3" w:rsidRDefault="00F413A3" w:rsidP="00F413A3">
            <w:r w:rsidRPr="007C5AC3">
              <w:t xml:space="preserve">Anton </w:t>
            </w:r>
            <w:proofErr w:type="spellStart"/>
            <w:r w:rsidRPr="007C5AC3">
              <w:t>Pavlovics</w:t>
            </w:r>
            <w:proofErr w:type="spellEnd"/>
            <w:r w:rsidRPr="007C5AC3">
              <w:t xml:space="preserve"> Csehov: Három nővér</w:t>
            </w:r>
          </w:p>
          <w:p w:rsidR="00F413A3" w:rsidRPr="007C5AC3" w:rsidRDefault="00F413A3" w:rsidP="00F413A3">
            <w:r w:rsidRPr="007C5AC3">
              <w:t>(valamelyik színházi adaptációja)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klasszikus modernizmus lírájának </w:t>
            </w: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alkotói, alkotásai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Charles Baudelaire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       A Romlás virágai – Előszó</w:t>
            </w:r>
          </w:p>
        </w:tc>
        <w:tc>
          <w:tcPr>
            <w:tcW w:w="4531" w:type="dxa"/>
            <w:gridSpan w:val="4"/>
            <w:vMerge w:val="restart"/>
            <w:shd w:val="clear" w:color="auto" w:fill="FFFFFF" w:themeFill="background1"/>
          </w:tcPr>
          <w:p w:rsidR="00F413A3" w:rsidRPr="007C5AC3" w:rsidRDefault="00F413A3" w:rsidP="00F413A3">
            <w:r w:rsidRPr="007C5AC3">
              <w:t>Egy dög</w:t>
            </w:r>
          </w:p>
          <w:p w:rsidR="00F413A3" w:rsidRPr="007C5AC3" w:rsidRDefault="00F413A3" w:rsidP="00F413A3">
            <w:r w:rsidRPr="007C5AC3">
              <w:t>Kapcsolatok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rPr>
                <w:b/>
                <w:i/>
              </w:rPr>
              <w:t xml:space="preserve">                   </w:t>
            </w:r>
            <w:r w:rsidRPr="007C5AC3">
              <w:t xml:space="preserve">Az albatrosz </w:t>
            </w:r>
          </w:p>
        </w:tc>
        <w:tc>
          <w:tcPr>
            <w:tcW w:w="4531" w:type="dxa"/>
            <w:gridSpan w:val="4"/>
            <w:vMerge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Paul Verlaine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rPr>
                <w:b/>
                <w:i/>
              </w:rPr>
              <w:t xml:space="preserve">                   </w:t>
            </w:r>
            <w:r w:rsidRPr="007C5AC3">
              <w:t>Őszi chanson</w:t>
            </w:r>
          </w:p>
        </w:tc>
        <w:tc>
          <w:tcPr>
            <w:tcW w:w="4531" w:type="dxa"/>
            <w:gridSpan w:val="4"/>
            <w:vMerge w:val="restart"/>
            <w:shd w:val="clear" w:color="auto" w:fill="FFFFFF" w:themeFill="background1"/>
          </w:tcPr>
          <w:p w:rsidR="00F413A3" w:rsidRPr="007C5AC3" w:rsidRDefault="00F413A3" w:rsidP="00F413A3">
            <w:r w:rsidRPr="007C5AC3">
              <w:t>Holdfény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       Költészettan</w:t>
            </w:r>
          </w:p>
        </w:tc>
        <w:tc>
          <w:tcPr>
            <w:tcW w:w="4531" w:type="dxa"/>
            <w:gridSpan w:val="4"/>
            <w:vMerge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Arthur Rimbaud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rPr>
          <w:trHeight w:val="654"/>
        </w:trPr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       A magánhangzók szonettje</w:t>
            </w:r>
          </w:p>
          <w:p w:rsidR="00F413A3" w:rsidRPr="007C5AC3" w:rsidRDefault="00F413A3" w:rsidP="00F413A3">
            <w:r w:rsidRPr="007C5AC3">
              <w:t xml:space="preserve">                   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>Kenyérlesők</w:t>
            </w:r>
          </w:p>
          <w:p w:rsidR="00F413A3" w:rsidRPr="007C5AC3" w:rsidRDefault="00F413A3" w:rsidP="00F413A3">
            <w:r>
              <w:t>A részeg hajó (részlet)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D9D9D9" w:themeFill="background1" w:themeFillShade="D9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Romantika és realizmus a XIX. század magyar irodalmában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XIX. század második felének magyar irodalmából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Arany János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Toldi szerelme (részletek)</w:t>
            </w:r>
          </w:p>
          <w:p w:rsidR="00F413A3" w:rsidRDefault="00F413A3" w:rsidP="00F413A3">
            <w:r w:rsidRPr="007C5AC3">
              <w:t>Buda halála (részletek)</w:t>
            </w:r>
            <w:r w:rsidRPr="007C5AC3" w:rsidDel="000361A1">
              <w:t xml:space="preserve"> </w:t>
            </w:r>
            <w:proofErr w:type="gramStart"/>
            <w:r w:rsidRPr="007C5AC3">
              <w:t>A</w:t>
            </w:r>
            <w:proofErr w:type="gramEnd"/>
            <w:r w:rsidRPr="007C5AC3">
              <w:t xml:space="preserve"> </w:t>
            </w:r>
            <w:proofErr w:type="spellStart"/>
            <w:r w:rsidRPr="007C5AC3">
              <w:t>nagyidai</w:t>
            </w:r>
            <w:proofErr w:type="spellEnd"/>
            <w:r w:rsidRPr="007C5AC3">
              <w:t xml:space="preserve"> cigányok (részlet</w:t>
            </w:r>
            <w:r>
              <w:t>ek</w:t>
            </w:r>
            <w:r w:rsidRPr="007C5AC3">
              <w:t xml:space="preserve">) </w:t>
            </w:r>
          </w:p>
          <w:p w:rsidR="00F413A3" w:rsidRPr="007C5AC3" w:rsidRDefault="00F413A3" w:rsidP="00F413A3">
            <w:r w:rsidRPr="007C5AC3">
              <w:t>A walesi bárdok</w:t>
            </w:r>
          </w:p>
          <w:p w:rsidR="00F413A3" w:rsidRPr="007C5AC3" w:rsidRDefault="00F413A3" w:rsidP="00F413A3">
            <w:r w:rsidRPr="007C5AC3">
              <w:t>Tetemre hívás</w:t>
            </w:r>
          </w:p>
          <w:p w:rsidR="00F413A3" w:rsidRPr="007C5AC3" w:rsidRDefault="00F413A3" w:rsidP="00F413A3">
            <w:r w:rsidRPr="007C5AC3">
              <w:t xml:space="preserve">Híd-avatás </w:t>
            </w:r>
          </w:p>
          <w:p w:rsidR="00F413A3" w:rsidRPr="007C5AC3" w:rsidRDefault="00F413A3" w:rsidP="00F413A3">
            <w:r w:rsidRPr="007C5AC3">
              <w:t xml:space="preserve">Tengeri-hántás 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hanging="11"/>
            </w:pPr>
            <w:r w:rsidRPr="007C5AC3">
              <w:t xml:space="preserve">              Toldi estéje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Balladák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hanging="11"/>
            </w:pPr>
            <w:r w:rsidRPr="007C5AC3">
              <w:t xml:space="preserve">              Ágnes asszony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hanging="11"/>
            </w:pPr>
            <w:r w:rsidRPr="007C5AC3">
              <w:t xml:space="preserve">              V. László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hanging="11"/>
            </w:pPr>
            <w:r w:rsidRPr="007C5AC3">
              <w:t xml:space="preserve">              Vörös Rébék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851" w:hanging="851"/>
            </w:pPr>
            <w:r w:rsidRPr="007C5AC3">
              <w:t xml:space="preserve">             Fiamnak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Visszatekintés</w:t>
            </w:r>
          </w:p>
          <w:p w:rsidR="00F413A3" w:rsidRPr="007C5AC3" w:rsidRDefault="00F413A3" w:rsidP="00F413A3">
            <w:r w:rsidRPr="007C5AC3">
              <w:t xml:space="preserve">Széchenyi emlékezete </w:t>
            </w:r>
          </w:p>
          <w:p w:rsidR="00F413A3" w:rsidRPr="007C5AC3" w:rsidRDefault="00F413A3" w:rsidP="00F413A3">
            <w:r w:rsidRPr="007C5AC3">
              <w:t>Az örök zsidó</w:t>
            </w:r>
          </w:p>
          <w:p w:rsidR="00F413A3" w:rsidRDefault="00F413A3" w:rsidP="00F413A3">
            <w:r w:rsidRPr="007C5AC3">
              <w:t xml:space="preserve">Őszikék </w:t>
            </w:r>
          </w:p>
          <w:p w:rsidR="00F413A3" w:rsidRPr="007C5AC3" w:rsidRDefault="00F413A3" w:rsidP="00F413A3">
            <w:r w:rsidRPr="007C5AC3">
              <w:t xml:space="preserve">Tamburás </w:t>
            </w:r>
            <w:proofErr w:type="gramStart"/>
            <w:r w:rsidRPr="007C5AC3">
              <w:t>öreg úr</w:t>
            </w:r>
            <w:proofErr w:type="gramEnd"/>
          </w:p>
          <w:p w:rsidR="00F413A3" w:rsidRDefault="00F413A3" w:rsidP="00F413A3">
            <w:r w:rsidRPr="007C5AC3">
              <w:t>Sejtelem</w:t>
            </w:r>
          </w:p>
          <w:p w:rsidR="00F413A3" w:rsidRPr="007C5AC3" w:rsidRDefault="00F413A3" w:rsidP="00F413A3">
            <w:r>
              <w:t>A tölgyek alatt</w:t>
            </w:r>
            <w:r w:rsidRPr="007C5AC3">
              <w:t xml:space="preserve"> 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851" w:hanging="851"/>
            </w:pPr>
            <w:r w:rsidRPr="007C5AC3">
              <w:t xml:space="preserve">             </w:t>
            </w:r>
            <w:proofErr w:type="spellStart"/>
            <w:r w:rsidRPr="007C5AC3">
              <w:t>Letészem</w:t>
            </w:r>
            <w:proofErr w:type="spellEnd"/>
            <w:r w:rsidRPr="007C5AC3">
              <w:t xml:space="preserve"> a lantot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851" w:hanging="851"/>
            </w:pPr>
            <w:r w:rsidRPr="007C5AC3">
              <w:t xml:space="preserve">             Kertben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851" w:hanging="851"/>
            </w:pPr>
            <w:r w:rsidRPr="007C5AC3">
              <w:t xml:space="preserve">             Epilógus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851" w:hanging="851"/>
            </w:pPr>
            <w:r w:rsidRPr="007C5AC3">
              <w:t xml:space="preserve">             Kozmopolita költészet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518"/>
        </w:trPr>
        <w:tc>
          <w:tcPr>
            <w:tcW w:w="4531" w:type="dxa"/>
          </w:tcPr>
          <w:p w:rsidR="00F413A3" w:rsidRPr="007C5AC3" w:rsidRDefault="00F413A3" w:rsidP="00F413A3">
            <w:pPr>
              <w:ind w:left="851" w:hanging="851"/>
            </w:pPr>
            <w:r w:rsidRPr="007C5AC3">
              <w:t xml:space="preserve">             </w:t>
            </w:r>
            <w:r>
              <w:t>Mindvégig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Mikszáth Kálmán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Tímár Zsófi özvegysége</w:t>
            </w:r>
          </w:p>
          <w:p w:rsidR="00F413A3" w:rsidRDefault="00F413A3" w:rsidP="00F413A3">
            <w:r w:rsidRPr="007C5AC3">
              <w:lastRenderedPageBreak/>
              <w:t>Hova lett Gál</w:t>
            </w:r>
            <w:r>
              <w:t xml:space="preserve"> Magda</w:t>
            </w:r>
          </w:p>
          <w:p w:rsidR="00F413A3" w:rsidRPr="007C5AC3" w:rsidRDefault="00F413A3" w:rsidP="00F413A3">
            <w:r w:rsidRPr="007C5AC3">
              <w:t xml:space="preserve">Szegény </w:t>
            </w:r>
            <w:proofErr w:type="spellStart"/>
            <w:r w:rsidRPr="007C5AC3">
              <w:t>Gélyi</w:t>
            </w:r>
            <w:proofErr w:type="spellEnd"/>
            <w:r w:rsidRPr="007C5AC3">
              <w:t xml:space="preserve"> János lovai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lastRenderedPageBreak/>
              <w:t xml:space="preserve">            Az a fekete folt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lastRenderedPageBreak/>
              <w:t xml:space="preserve">            Bede Anna tartozása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A </w:t>
            </w:r>
            <w:proofErr w:type="spellStart"/>
            <w:r w:rsidRPr="007C5AC3">
              <w:t>bágyi</w:t>
            </w:r>
            <w:proofErr w:type="spellEnd"/>
            <w:r w:rsidRPr="007C5AC3">
              <w:t xml:space="preserve"> csoda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76"/>
        </w:trPr>
        <w:tc>
          <w:tcPr>
            <w:tcW w:w="4531" w:type="dxa"/>
            <w:vMerge w:val="restart"/>
          </w:tcPr>
          <w:p w:rsidR="00F413A3" w:rsidRPr="007C5AC3" w:rsidRDefault="00F413A3" w:rsidP="00F413A3">
            <w:r>
              <w:t xml:space="preserve">            Beszterce ostroma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vMerge/>
          </w:tcPr>
          <w:p w:rsidR="00F413A3" w:rsidRPr="007C5AC3" w:rsidRDefault="00F413A3" w:rsidP="00F413A3"/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tévéjáték</w:t>
            </w:r>
          </w:p>
          <w:p w:rsidR="00F413A3" w:rsidRPr="007C5AC3" w:rsidRDefault="00F413A3" w:rsidP="00F413A3">
            <w:proofErr w:type="spellStart"/>
            <w:r w:rsidRPr="007C5AC3">
              <w:t>Zsurzs</w:t>
            </w:r>
            <w:proofErr w:type="spellEnd"/>
            <w:r w:rsidRPr="007C5AC3">
              <w:t xml:space="preserve"> Éva: A fekete város</w:t>
            </w:r>
            <w:r>
              <w:t xml:space="preserve"> (részlet)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</w:tr>
      <w:tr w:rsidR="00F413A3" w:rsidRPr="007C5AC3" w:rsidTr="00F413A3">
        <w:tc>
          <w:tcPr>
            <w:tcW w:w="4531" w:type="dxa"/>
            <w:shd w:val="clear" w:color="auto" w:fill="FFFFFF" w:themeFill="background1"/>
          </w:tcPr>
          <w:p w:rsidR="00F413A3" w:rsidRPr="007C5AC3" w:rsidRDefault="00F413A3" w:rsidP="00F413A3">
            <w:r w:rsidRPr="007C5AC3">
              <w:t xml:space="preserve">            Madách Imre: Az ember tragédiája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>Mózes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Szemelvények a XIX. század második felének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és a századfordulónak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</w:t>
            </w: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magyar</w:t>
            </w:r>
            <w:proofErr w:type="gramEnd"/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irodalmából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Tompa Mihály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A gólyához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Népdal</w:t>
            </w:r>
          </w:p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A madár, fiaihoz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Gárdonyi Géza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Az én falum (részletek)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Az Isten rabjai (részlet)</w:t>
            </w:r>
          </w:p>
        </w:tc>
      </w:tr>
      <w:tr w:rsidR="00F413A3" w:rsidRPr="007C5AC3" w:rsidTr="00F413A3">
        <w:trPr>
          <w:trHeight w:val="286"/>
        </w:trPr>
        <w:tc>
          <w:tcPr>
            <w:tcW w:w="4531" w:type="dxa"/>
            <w:tcBorders>
              <w:bottom w:val="single" w:sz="4" w:space="0" w:color="auto"/>
            </w:tcBorders>
          </w:tcPr>
          <w:p w:rsidR="00F413A3" w:rsidRPr="007C5AC3" w:rsidRDefault="00F413A3" w:rsidP="00F413A3">
            <w:r w:rsidRPr="007C5AC3">
              <w:t xml:space="preserve">            A láthatatlan ember (részlet)</w:t>
            </w:r>
          </w:p>
        </w:tc>
        <w:tc>
          <w:tcPr>
            <w:tcW w:w="4531" w:type="dxa"/>
            <w:gridSpan w:val="4"/>
            <w:vMerge/>
            <w:tcBorders>
              <w:bottom w:val="single" w:sz="4" w:space="0" w:color="auto"/>
            </w:tcBorders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Vajda János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Húsz év múlva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>A virrasztók</w:t>
            </w:r>
          </w:p>
          <w:p w:rsidR="00F413A3" w:rsidRPr="007C5AC3" w:rsidRDefault="00F413A3" w:rsidP="00F413A3">
            <w:r w:rsidRPr="007C5AC3">
              <w:t>Az üstökös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>Reviczky Gyula</w:t>
            </w:r>
          </w:p>
        </w:tc>
      </w:tr>
      <w:tr w:rsidR="00F413A3" w:rsidRPr="007C5AC3" w:rsidTr="00F413A3">
        <w:tc>
          <w:tcPr>
            <w:tcW w:w="4531" w:type="dxa"/>
            <w:vMerge w:val="restart"/>
          </w:tcPr>
          <w:p w:rsidR="00F413A3" w:rsidRPr="007C5AC3" w:rsidRDefault="00F413A3" w:rsidP="00F413A3">
            <w:r w:rsidRPr="007C5AC3">
              <w:t xml:space="preserve">           </w:t>
            </w:r>
          </w:p>
          <w:p w:rsidR="00F413A3" w:rsidRPr="007C5AC3" w:rsidRDefault="00F413A3" w:rsidP="00F413A3">
            <w:r w:rsidRPr="007C5AC3">
              <w:t xml:space="preserve">           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>Magamról</w:t>
            </w:r>
          </w:p>
        </w:tc>
      </w:tr>
      <w:tr w:rsidR="00F413A3" w:rsidRPr="007C5AC3" w:rsidTr="00F413A3">
        <w:trPr>
          <w:trHeight w:val="287"/>
        </w:trPr>
        <w:tc>
          <w:tcPr>
            <w:tcW w:w="4531" w:type="dxa"/>
            <w:vMerge/>
          </w:tcPr>
          <w:p w:rsidR="00F413A3" w:rsidRPr="007C5AC3" w:rsidRDefault="00F413A3" w:rsidP="00F413A3"/>
        </w:tc>
        <w:tc>
          <w:tcPr>
            <w:tcW w:w="4531" w:type="dxa"/>
            <w:gridSpan w:val="4"/>
          </w:tcPr>
          <w:p w:rsidR="00F413A3" w:rsidRPr="007C5AC3" w:rsidRDefault="00F413A3" w:rsidP="00F413A3">
            <w:r>
              <w:t>Schopenhauer olvasása közben</w:t>
            </w:r>
          </w:p>
        </w:tc>
      </w:tr>
      <w:tr w:rsidR="00BB6052" w:rsidRPr="000E6445" w:rsidTr="00BB6052">
        <w:tc>
          <w:tcPr>
            <w:tcW w:w="6651" w:type="dxa"/>
            <w:gridSpan w:val="3"/>
            <w:shd w:val="clear" w:color="auto" w:fill="D9D9D9" w:themeFill="background1" w:themeFillShade="D9"/>
          </w:tcPr>
          <w:p w:rsidR="00BB6052" w:rsidRPr="000E6445" w:rsidRDefault="00BB6052" w:rsidP="00F413A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45">
              <w:rPr>
                <w:rFonts w:ascii="Times New Roman" w:hAnsi="Times New Roman" w:cs="Times New Roman"/>
                <w:b/>
                <w:sz w:val="28"/>
                <w:szCs w:val="24"/>
              </w:rPr>
              <w:t>A magyar irodalom a XX. században</w:t>
            </w:r>
          </w:p>
        </w:tc>
        <w:tc>
          <w:tcPr>
            <w:tcW w:w="2411" w:type="dxa"/>
            <w:gridSpan w:val="2"/>
            <w:shd w:val="clear" w:color="auto" w:fill="D9D9D9" w:themeFill="background1" w:themeFillShade="D9"/>
          </w:tcPr>
          <w:p w:rsidR="00BB6052" w:rsidRPr="00BB6052" w:rsidRDefault="00BB6052" w:rsidP="00BB6052">
            <w:pPr>
              <w:rPr>
                <w:b/>
              </w:rPr>
            </w:pPr>
            <w:r>
              <w:rPr>
                <w:b/>
              </w:rPr>
              <w:t>44+4+6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XX. század magyar irodalmából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Herczeg Ferenc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352E8B" w:rsidTr="00F413A3">
        <w:trPr>
          <w:trHeight w:val="316"/>
        </w:trPr>
        <w:tc>
          <w:tcPr>
            <w:tcW w:w="4531" w:type="dxa"/>
          </w:tcPr>
          <w:p w:rsidR="00F413A3" w:rsidRPr="007C5AC3" w:rsidRDefault="00F413A3" w:rsidP="00F413A3">
            <w:r w:rsidRPr="007C5AC3">
              <w:t xml:space="preserve">            Az élet kapuja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352E8B" w:rsidRDefault="00F413A3" w:rsidP="00F413A3">
            <w:r>
              <w:t>A hét sváb (részlet)</w:t>
            </w:r>
          </w:p>
        </w:tc>
      </w:tr>
      <w:tr w:rsidR="00F413A3" w:rsidRPr="007C5AC3" w:rsidTr="00F413A3">
        <w:trPr>
          <w:trHeight w:val="316"/>
        </w:trPr>
        <w:tc>
          <w:tcPr>
            <w:tcW w:w="4531" w:type="dxa"/>
          </w:tcPr>
          <w:p w:rsidR="00F413A3" w:rsidRPr="007C5AC3" w:rsidRDefault="00F413A3" w:rsidP="00F413A3">
            <w:r>
              <w:t xml:space="preserve">            </w:t>
            </w:r>
            <w:r>
              <w:rPr>
                <w:color w:val="000000"/>
              </w:rPr>
              <w:t>Fekete szüret a Badacsonyon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77"/>
        </w:trPr>
        <w:tc>
          <w:tcPr>
            <w:tcW w:w="4531" w:type="dxa"/>
          </w:tcPr>
          <w:p w:rsidR="00F413A3" w:rsidRPr="007C5AC3" w:rsidRDefault="00F413A3" w:rsidP="00F413A3">
            <w:pPr>
              <w:rPr>
                <w:b/>
                <w:i/>
              </w:rPr>
            </w:pPr>
            <w:r w:rsidRPr="007C5AC3">
              <w:t xml:space="preserve">            </w:t>
            </w:r>
            <w:r w:rsidRPr="007C5AC3">
              <w:rPr>
                <w:b/>
                <w:i/>
              </w:rPr>
              <w:t>Színház- és drámatörténet:</w:t>
            </w:r>
          </w:p>
          <w:p w:rsidR="00F413A3" w:rsidRPr="007C5AC3" w:rsidRDefault="00F413A3" w:rsidP="00F413A3">
            <w:r w:rsidRPr="007C5AC3">
              <w:t xml:space="preserve">            Bizánc </w:t>
            </w:r>
          </w:p>
        </w:tc>
        <w:tc>
          <w:tcPr>
            <w:tcW w:w="4531" w:type="dxa"/>
            <w:gridSpan w:val="4"/>
          </w:tcPr>
          <w:p w:rsidR="00F413A3" w:rsidRDefault="00F413A3" w:rsidP="00F413A3">
            <w:r>
              <w:t>Irodalom és színház</w:t>
            </w:r>
          </w:p>
          <w:p w:rsidR="00F413A3" w:rsidRPr="007C5AC3" w:rsidRDefault="00F413A3" w:rsidP="00F413A3">
            <w:r>
              <w:t>Kék róka (részlet)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Ady Endre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>
              <w:t>A Tisza-parton</w:t>
            </w:r>
          </w:p>
          <w:p w:rsidR="00F413A3" w:rsidRPr="007C5AC3" w:rsidRDefault="00F413A3" w:rsidP="00F413A3">
            <w:r w:rsidRPr="007C5AC3">
              <w:t>Lédával a bálban</w:t>
            </w:r>
          </w:p>
          <w:p w:rsidR="00F413A3" w:rsidRPr="007C5AC3" w:rsidRDefault="00F413A3" w:rsidP="00F413A3">
            <w:r w:rsidRPr="007C5AC3">
              <w:t>Vér és arany</w:t>
            </w:r>
          </w:p>
          <w:p w:rsidR="00F413A3" w:rsidRPr="007C5AC3" w:rsidRDefault="00F413A3" w:rsidP="00F413A3">
            <w:r w:rsidRPr="007C5AC3">
              <w:t>Sem utódja, sem boldog őse</w:t>
            </w:r>
            <w:r>
              <w:t>…</w:t>
            </w:r>
          </w:p>
          <w:p w:rsidR="00F413A3" w:rsidRPr="007C5AC3" w:rsidRDefault="00F413A3" w:rsidP="00F413A3">
            <w:r w:rsidRPr="007C5AC3">
              <w:t>Az eltévedt lovas</w:t>
            </w:r>
          </w:p>
          <w:p w:rsidR="00F413A3" w:rsidRDefault="00F413A3" w:rsidP="00F413A3">
            <w:r w:rsidRPr="007C5AC3">
              <w:t xml:space="preserve">Elbocsátó szép üzenet      </w:t>
            </w:r>
          </w:p>
          <w:p w:rsidR="00F413A3" w:rsidRDefault="00F413A3" w:rsidP="00F413A3">
            <w:r w:rsidRPr="007C5AC3">
              <w:t>Sípja régi babonának</w:t>
            </w:r>
            <w:r>
              <w:t xml:space="preserve"> </w:t>
            </w:r>
          </w:p>
          <w:p w:rsidR="00F413A3" w:rsidRPr="007C5AC3" w:rsidRDefault="00F413A3" w:rsidP="00F413A3">
            <w:r>
              <w:t xml:space="preserve">Köszönöm, </w:t>
            </w:r>
            <w:proofErr w:type="spellStart"/>
            <w:r>
              <w:t>köszönöm</w:t>
            </w:r>
            <w:proofErr w:type="spellEnd"/>
            <w:r>
              <w:t xml:space="preserve">, </w:t>
            </w:r>
            <w:proofErr w:type="spellStart"/>
            <w:r>
              <w:t>köszönöm</w:t>
            </w:r>
            <w:proofErr w:type="spellEnd"/>
          </w:p>
          <w:p w:rsidR="00F413A3" w:rsidRDefault="00F413A3" w:rsidP="00F413A3">
            <w:r w:rsidRPr="007C5AC3">
              <w:t>Ember az embertelenségben</w:t>
            </w:r>
          </w:p>
          <w:p w:rsidR="00F413A3" w:rsidRDefault="00F413A3" w:rsidP="00F413A3">
            <w:r w:rsidRPr="007C5AC3">
              <w:t>A Hortobágy poétája</w:t>
            </w:r>
          </w:p>
          <w:p w:rsidR="00F413A3" w:rsidRPr="007C5AC3" w:rsidRDefault="00F413A3" w:rsidP="00F413A3">
            <w:r w:rsidRPr="00003D1B">
              <w:t>Párisban járt az Ősz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567" w:hanging="141"/>
            </w:pPr>
            <w:r w:rsidRPr="007C5AC3">
              <w:t xml:space="preserve">      </w:t>
            </w:r>
            <w:proofErr w:type="spellStart"/>
            <w:r w:rsidRPr="007C5AC3">
              <w:t>Góg</w:t>
            </w:r>
            <w:proofErr w:type="spellEnd"/>
            <w:r w:rsidRPr="007C5AC3">
              <w:t xml:space="preserve"> és Magóg fia vagyok én…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567" w:hanging="141"/>
            </w:pPr>
            <w:r w:rsidRPr="007C5AC3">
              <w:t xml:space="preserve">      Héja-nász az avaron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567" w:hanging="141"/>
            </w:pPr>
            <w:r w:rsidRPr="007C5AC3">
              <w:t xml:space="preserve">      Harc a Nagyúrral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567" w:hanging="141"/>
            </w:pPr>
            <w:r w:rsidRPr="007C5AC3">
              <w:t xml:space="preserve">      Új vizeken járok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567" w:hanging="141"/>
            </w:pPr>
            <w:r w:rsidRPr="007C5AC3">
              <w:t xml:space="preserve">      Az ős Kaján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>
              <w:t xml:space="preserve">             </w:t>
            </w:r>
            <w:r w:rsidRPr="007C5AC3">
              <w:t xml:space="preserve">A Sion-hegy alatt 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Default="00F413A3" w:rsidP="00F413A3">
            <w:r>
              <w:t xml:space="preserve">             Az Úr érkezése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r>
              <w:t xml:space="preserve">             </w:t>
            </w:r>
            <w:r w:rsidRPr="007C5AC3">
              <w:t>Kocsi-út az éjszakában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r>
              <w:t xml:space="preserve">             Emlékezés egy nyár-éjszakára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75"/>
        </w:trPr>
        <w:tc>
          <w:tcPr>
            <w:tcW w:w="4531" w:type="dxa"/>
          </w:tcPr>
          <w:p w:rsidR="00F413A3" w:rsidRPr="007C5AC3" w:rsidRDefault="00F413A3" w:rsidP="00F413A3">
            <w:r>
              <w:t xml:space="preserve">             </w:t>
            </w:r>
            <w:r w:rsidRPr="007C5AC3">
              <w:t xml:space="preserve">Őrizem a szemed 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Babits Mihály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proofErr w:type="spellStart"/>
            <w:r w:rsidRPr="007C5AC3">
              <w:t>In</w:t>
            </w:r>
            <w:proofErr w:type="spellEnd"/>
            <w:r w:rsidRPr="007C5AC3">
              <w:t xml:space="preserve"> </w:t>
            </w:r>
            <w:proofErr w:type="spellStart"/>
            <w:r w:rsidRPr="007C5AC3">
              <w:t>Horatium</w:t>
            </w:r>
            <w:proofErr w:type="spellEnd"/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A Danaidák</w:t>
            </w:r>
          </w:p>
          <w:p w:rsidR="00F413A3" w:rsidRDefault="00F413A3" w:rsidP="00F413A3">
            <w:r w:rsidRPr="007C5AC3">
              <w:t xml:space="preserve">Húsvét előtt </w:t>
            </w:r>
          </w:p>
          <w:p w:rsidR="00F413A3" w:rsidRPr="007C5AC3" w:rsidRDefault="00F413A3" w:rsidP="00F413A3">
            <w:r>
              <w:t>Örök kék ég a felhők mögött (részlet)</w:t>
            </w:r>
          </w:p>
          <w:p w:rsidR="00F413A3" w:rsidRPr="007C5AC3" w:rsidRDefault="00F413A3" w:rsidP="00F413A3">
            <w:r w:rsidRPr="007C5AC3">
              <w:t>Ádáz kutyám</w:t>
            </w:r>
          </w:p>
          <w:p w:rsidR="00F413A3" w:rsidRPr="007C5AC3" w:rsidRDefault="00F413A3" w:rsidP="00F413A3">
            <w:r w:rsidRPr="007C5AC3">
              <w:t xml:space="preserve">A gazda </w:t>
            </w:r>
            <w:proofErr w:type="spellStart"/>
            <w:r w:rsidRPr="007C5AC3">
              <w:t>bekeriti</w:t>
            </w:r>
            <w:proofErr w:type="spellEnd"/>
            <w:r w:rsidRPr="007C5AC3">
              <w:t xml:space="preserve"> házát</w:t>
            </w:r>
          </w:p>
          <w:p w:rsidR="00F413A3" w:rsidRPr="007C5AC3" w:rsidRDefault="00F413A3" w:rsidP="00F413A3">
            <w:r w:rsidRPr="007C5AC3">
              <w:t>Csak posta voltál</w:t>
            </w:r>
          </w:p>
          <w:p w:rsidR="00F413A3" w:rsidRPr="007C5AC3" w:rsidRDefault="00F413A3" w:rsidP="00F413A3">
            <w:r w:rsidRPr="007C5AC3">
              <w:t>Balázsolás</w:t>
            </w:r>
          </w:p>
          <w:p w:rsidR="00F413A3" w:rsidRDefault="00F413A3" w:rsidP="00F413A3">
            <w:r w:rsidRPr="007C5AC3">
              <w:lastRenderedPageBreak/>
              <w:t xml:space="preserve">A gólyakalifa (részlet) </w:t>
            </w:r>
          </w:p>
          <w:p w:rsidR="00F413A3" w:rsidRPr="007C5AC3" w:rsidRDefault="00F413A3" w:rsidP="00F413A3">
            <w:r w:rsidRPr="007C5AC3">
              <w:t>Cigány a siralomházban</w:t>
            </w:r>
          </w:p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 xml:space="preserve">A lírikus </w:t>
            </w:r>
            <w:proofErr w:type="spellStart"/>
            <w:r w:rsidRPr="007C5AC3">
              <w:t>epilógja</w:t>
            </w:r>
            <w:proofErr w:type="spellEnd"/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>Esti kérdés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>
              <w:t>Jobb és bal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>Mint különös hírmondó</w:t>
            </w:r>
            <w:r>
              <w:t>…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>Ősz és tavasz közt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40"/>
        </w:trPr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>Jónás könyve; Jónás imája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9062" w:type="dxa"/>
            <w:gridSpan w:val="5"/>
          </w:tcPr>
          <w:p w:rsidR="00F413A3" w:rsidRPr="007C5AC3" w:rsidRDefault="00F413A3" w:rsidP="00F413A3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d)</w:t>
            </w:r>
            <w:r w:rsidRPr="007C5AC3">
              <w:rPr>
                <w:b/>
              </w:rPr>
              <w:t xml:space="preserve"> Kosztolányi Dezső</w:t>
            </w:r>
          </w:p>
        </w:tc>
      </w:tr>
      <w:tr w:rsidR="00F413A3" w:rsidRPr="007C5AC3" w:rsidTr="00F413A3">
        <w:trPr>
          <w:trHeight w:val="1186"/>
        </w:trPr>
        <w:tc>
          <w:tcPr>
            <w:tcW w:w="4531" w:type="dxa"/>
          </w:tcPr>
          <w:p w:rsidR="00F413A3" w:rsidRPr="00811F06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A szegény kisgyermek panaszai (részletek: Mint aki a sínek közé esett</w:t>
            </w:r>
            <w:proofErr w:type="gramStart"/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gramEnd"/>
            <w:r w:rsidRPr="00811F06">
              <w:rPr>
                <w:rFonts w:ascii="Times New Roman" w:hAnsi="Times New Roman" w:cs="Times New Roman"/>
                <w:sz w:val="24"/>
                <w:szCs w:val="24"/>
              </w:rPr>
              <w:t xml:space="preserve"> Azon az éjjel, Anyuska régi képe)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Számadás</w:t>
            </w:r>
          </w:p>
          <w:p w:rsidR="00F413A3" w:rsidRDefault="00F413A3" w:rsidP="00F413A3">
            <w:r w:rsidRPr="007C5AC3">
              <w:t>Vörös hervadás</w:t>
            </w:r>
          </w:p>
          <w:p w:rsidR="00F413A3" w:rsidRPr="007C5AC3" w:rsidRDefault="00F413A3" w:rsidP="00F413A3">
            <w:r>
              <w:t>Októberi táj</w:t>
            </w:r>
          </w:p>
          <w:p w:rsidR="00F413A3" w:rsidRPr="007C5AC3" w:rsidRDefault="00F413A3" w:rsidP="00F413A3">
            <w:r w:rsidRPr="007C5AC3">
              <w:t>Marcus Aurelius</w:t>
            </w:r>
          </w:p>
          <w:p w:rsidR="00F413A3" w:rsidRPr="007C5AC3" w:rsidRDefault="00F413A3" w:rsidP="00F413A3">
            <w:r w:rsidRPr="007C5AC3">
              <w:t>Esti Kornél éneke</w:t>
            </w:r>
          </w:p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Default="00F413A3" w:rsidP="00F413A3">
            <w:r>
              <w:t xml:space="preserve">            </w:t>
            </w:r>
            <w:r w:rsidRPr="007C5AC3">
              <w:t>Boldog, szomorú dal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tcBorders>
              <w:bottom w:val="single" w:sz="4" w:space="0" w:color="auto"/>
            </w:tcBorders>
          </w:tcPr>
          <w:p w:rsidR="00F413A3" w:rsidRPr="00CB59AB" w:rsidRDefault="00F413A3" w:rsidP="00F413A3">
            <w:r>
              <w:t xml:space="preserve">            </w:t>
            </w:r>
            <w:r w:rsidRPr="00CB59AB">
              <w:t>Őszi reggeli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tcBorders>
              <w:top w:val="single" w:sz="4" w:space="0" w:color="auto"/>
            </w:tcBorders>
          </w:tcPr>
          <w:p w:rsidR="00F413A3" w:rsidRPr="00CB59AB" w:rsidRDefault="00F413A3" w:rsidP="00F413A3">
            <w:r>
              <w:t xml:space="preserve">            </w:t>
            </w:r>
            <w:r w:rsidRPr="00CB59AB">
              <w:t>Halotti beszéd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>Hajnali részegség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>Édes Anna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>Kosztolányi Dezső: Pacsirta</w:t>
            </w:r>
          </w:p>
          <w:p w:rsidR="00F413A3" w:rsidRPr="007C5AC3" w:rsidRDefault="00F413A3" w:rsidP="00F413A3">
            <w:proofErr w:type="spellStart"/>
            <w:r w:rsidRPr="007C5AC3">
              <w:t>Ranódy</w:t>
            </w:r>
            <w:proofErr w:type="spellEnd"/>
            <w:r w:rsidRPr="007C5AC3">
              <w:t xml:space="preserve"> László: Pacsirta</w:t>
            </w:r>
          </w:p>
        </w:tc>
      </w:tr>
      <w:tr w:rsidR="00F413A3" w:rsidRPr="007C5AC3" w:rsidTr="00F413A3">
        <w:trPr>
          <w:trHeight w:val="1380"/>
        </w:trPr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</w:p>
          <w:p w:rsidR="00F413A3" w:rsidRPr="007C5AC3" w:rsidRDefault="00F413A3" w:rsidP="00F413A3">
            <w:pPr>
              <w:ind w:left="709"/>
            </w:pPr>
            <w:r w:rsidRPr="007C5AC3">
              <w:t xml:space="preserve">Esti Kornél; Tizennyolcadik fejezet, melyben egy közönséges </w:t>
            </w:r>
            <w:proofErr w:type="spellStart"/>
            <w:r w:rsidRPr="007C5AC3">
              <w:t>villamosútról</w:t>
            </w:r>
            <w:proofErr w:type="spellEnd"/>
            <w:r w:rsidRPr="007C5AC3">
              <w:t xml:space="preserve"> ad megrázó leírást, </w:t>
            </w:r>
            <w:r>
              <w:t>–</w:t>
            </w:r>
            <w:r w:rsidRPr="007C5AC3">
              <w:t xml:space="preserve"> s elbúcsúzik az olvasótól</w:t>
            </w:r>
          </w:p>
        </w:tc>
        <w:tc>
          <w:tcPr>
            <w:tcW w:w="4531" w:type="dxa"/>
            <w:gridSpan w:val="4"/>
            <w:shd w:val="clear" w:color="auto" w:fill="auto"/>
          </w:tcPr>
          <w:p w:rsidR="00F413A3" w:rsidRDefault="00F413A3" w:rsidP="00F413A3">
            <w:r>
              <w:t>Esti Kornél kalandjai</w:t>
            </w:r>
            <w:proofErr w:type="gramStart"/>
            <w:r>
              <w:t>…</w:t>
            </w:r>
            <w:r w:rsidRPr="007C5AC3">
              <w:t>;</w:t>
            </w:r>
            <w:proofErr w:type="gramEnd"/>
            <w:r w:rsidRPr="007C5AC3">
              <w:t xml:space="preserve"> Az utolsó felolvasás</w:t>
            </w:r>
          </w:p>
          <w:p w:rsidR="00F413A3" w:rsidRDefault="00F413A3" w:rsidP="00F413A3">
            <w:r w:rsidRPr="007C5AC3">
              <w:t>A fürdés</w:t>
            </w:r>
          </w:p>
          <w:p w:rsidR="00F413A3" w:rsidRPr="007C5AC3" w:rsidRDefault="00F413A3" w:rsidP="00F413A3">
            <w:r w:rsidRPr="007C5AC3">
              <w:t>A kulcs</w:t>
            </w:r>
          </w:p>
        </w:tc>
      </w:tr>
      <w:tr w:rsidR="00F413A3" w:rsidRPr="007C5AC3" w:rsidTr="00F413A3">
        <w:trPr>
          <w:trHeight w:val="238"/>
        </w:trPr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Portrék a XX. század magyar irodalmából </w:t>
            </w:r>
          </w:p>
        </w:tc>
      </w:tr>
      <w:tr w:rsidR="00F413A3" w:rsidRPr="007C5AC3" w:rsidTr="00F413A3">
        <w:trPr>
          <w:trHeight w:val="231"/>
        </w:trPr>
        <w:tc>
          <w:tcPr>
            <w:tcW w:w="9062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Móricz Zsigmond</w:t>
            </w:r>
          </w:p>
        </w:tc>
      </w:tr>
      <w:tr w:rsidR="00F413A3" w:rsidRPr="007C5AC3" w:rsidTr="00F413A3">
        <w:trPr>
          <w:trHeight w:val="285"/>
        </w:trPr>
        <w:tc>
          <w:tcPr>
            <w:tcW w:w="4531" w:type="dxa"/>
          </w:tcPr>
          <w:p w:rsidR="00F413A3" w:rsidRPr="007C5AC3" w:rsidRDefault="00F413A3" w:rsidP="00F413A3">
            <w:pPr>
              <w:ind w:left="709"/>
            </w:pPr>
            <w:r w:rsidRPr="007C5AC3">
              <w:t xml:space="preserve">     Tragédia</w:t>
            </w:r>
          </w:p>
        </w:tc>
        <w:tc>
          <w:tcPr>
            <w:tcW w:w="4531" w:type="dxa"/>
            <w:gridSpan w:val="4"/>
            <w:vMerge w:val="restart"/>
          </w:tcPr>
          <w:p w:rsidR="00F413A3" w:rsidRDefault="00F413A3" w:rsidP="00F413A3">
            <w:proofErr w:type="spellStart"/>
            <w:r w:rsidRPr="007C5AC3">
              <w:t>Judith</w:t>
            </w:r>
            <w:proofErr w:type="spellEnd"/>
            <w:r w:rsidRPr="007C5AC3">
              <w:t xml:space="preserve"> és Eszter</w:t>
            </w:r>
          </w:p>
          <w:p w:rsidR="00F413A3" w:rsidRPr="007C5AC3" w:rsidRDefault="00F413A3" w:rsidP="00F413A3">
            <w:r>
              <w:t>Barbárok</w:t>
            </w:r>
          </w:p>
          <w:p w:rsidR="00F413A3" w:rsidRPr="007C5AC3" w:rsidRDefault="00F413A3" w:rsidP="00F413A3">
            <w:pPr>
              <w:rPr>
                <w:b/>
              </w:rPr>
            </w:pPr>
            <w:r w:rsidRPr="007C5AC3">
              <w:t>Tündérkert</w:t>
            </w:r>
            <w:r>
              <w:t xml:space="preserve"> (részlet)</w:t>
            </w:r>
          </w:p>
        </w:tc>
      </w:tr>
      <w:tr w:rsidR="00F413A3" w:rsidRPr="007C5AC3" w:rsidTr="00F413A3">
        <w:trPr>
          <w:trHeight w:val="610"/>
        </w:trPr>
        <w:tc>
          <w:tcPr>
            <w:tcW w:w="4531" w:type="dxa"/>
          </w:tcPr>
          <w:p w:rsidR="00F413A3" w:rsidRPr="007C5AC3" w:rsidRDefault="00F413A3" w:rsidP="00F413A3">
            <w:r>
              <w:t xml:space="preserve">                 Úri muri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85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Wass Albert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85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Adjátok vissza a hegyeimet!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proofErr w:type="spellStart"/>
            <w:r w:rsidRPr="007C5AC3">
              <w:t>Koltay</w:t>
            </w:r>
            <w:proofErr w:type="spellEnd"/>
            <w:r w:rsidRPr="007C5AC3">
              <w:t xml:space="preserve"> Gábor: Adjátok vissza a hegyeimet!</w:t>
            </w:r>
          </w:p>
        </w:tc>
      </w:tr>
      <w:tr w:rsidR="00F413A3" w:rsidRPr="007C5AC3" w:rsidTr="00F413A3">
        <w:trPr>
          <w:trHeight w:val="285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Üzenet haza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 xml:space="preserve">A </w:t>
            </w:r>
            <w:proofErr w:type="spellStart"/>
            <w:r w:rsidRPr="007C5AC3">
              <w:t>funtineli</w:t>
            </w:r>
            <w:proofErr w:type="spellEnd"/>
            <w:r w:rsidRPr="007C5AC3">
              <w:t xml:space="preserve"> boszorkány</w:t>
            </w:r>
            <w:r>
              <w:t xml:space="preserve"> (részlet)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Metszetek a XX. század magyar irodalmából – a Nyugat alkotói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Juhász Gyula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Tiszai c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sönd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>Halotti beszéd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Anna örök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>Utolsó vacsora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vMerge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>Szerelem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Tóth Árpád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Esti sugárkoszorú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Kisvendéglőben</w:t>
            </w:r>
          </w:p>
          <w:p w:rsidR="00F413A3" w:rsidRPr="007C5AC3" w:rsidRDefault="00F413A3" w:rsidP="00F413A3">
            <w:r w:rsidRPr="007C5AC3">
              <w:t>Elégia egy rekettyebokorhoz</w:t>
            </w:r>
          </w:p>
          <w:p w:rsidR="00F413A3" w:rsidRPr="007C5AC3" w:rsidRDefault="00F413A3" w:rsidP="00F413A3">
            <w:r w:rsidRPr="007C5AC3">
              <w:t>Jó éjszakát</w:t>
            </w:r>
          </w:p>
          <w:p w:rsidR="00F413A3" w:rsidRPr="007C5AC3" w:rsidRDefault="00F413A3" w:rsidP="00F413A3">
            <w:r w:rsidRPr="007C5AC3">
              <w:t>Álarcosan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Lélektől lélekig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477"/>
        </w:trPr>
        <w:tc>
          <w:tcPr>
            <w:tcW w:w="4531" w:type="dxa"/>
            <w:tcBorders>
              <w:bottom w:val="single" w:sz="4" w:space="0" w:color="auto"/>
            </w:tcBorders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Isten oltó-kése</w:t>
            </w:r>
          </w:p>
        </w:tc>
        <w:tc>
          <w:tcPr>
            <w:tcW w:w="4531" w:type="dxa"/>
            <w:gridSpan w:val="4"/>
            <w:vMerge/>
            <w:tcBorders>
              <w:bottom w:val="single" w:sz="4" w:space="0" w:color="auto"/>
            </w:tcBorders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r w:rsidRPr="007C5AC3">
              <w:rPr>
                <w:b/>
              </w:rPr>
              <w:t xml:space="preserve">           c) Karinthy Frigyes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pPr>
              <w:jc w:val="both"/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r>
              <w:t xml:space="preserve">                   </w:t>
            </w:r>
            <w:r w:rsidRPr="007C5AC3">
              <w:t>Így írtok ti (részletek)</w:t>
            </w:r>
          </w:p>
        </w:tc>
        <w:tc>
          <w:tcPr>
            <w:tcW w:w="4531" w:type="dxa"/>
            <w:gridSpan w:val="4"/>
            <w:vMerge w:val="restart"/>
          </w:tcPr>
          <w:p w:rsidR="00F413A3" w:rsidRPr="007C5AC3" w:rsidRDefault="00F413A3" w:rsidP="00F413A3">
            <w:r w:rsidRPr="007C5AC3">
              <w:t>Tanár úr, kérem (részletek)</w:t>
            </w:r>
          </w:p>
          <w:p w:rsidR="00F413A3" w:rsidRPr="007C5AC3" w:rsidRDefault="00F413A3" w:rsidP="00F413A3">
            <w:r w:rsidRPr="007C5AC3">
              <w:t>Utazás a koponyám körül (részlet)</w:t>
            </w:r>
          </w:p>
          <w:p w:rsidR="00F413A3" w:rsidRPr="007C5AC3" w:rsidRDefault="00F413A3" w:rsidP="00F413A3">
            <w:r w:rsidRPr="007C5AC3">
              <w:t>Előszó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</w:tcPr>
          <w:p w:rsidR="00F413A3" w:rsidRPr="007C5AC3" w:rsidRDefault="00F413A3" w:rsidP="00F413A3">
            <w:r>
              <w:t xml:space="preserve">            </w:t>
            </w:r>
            <w:r w:rsidRPr="007C5AC3">
              <w:t xml:space="preserve">      Találkozás egy fiatalemberrel</w:t>
            </w:r>
          </w:p>
        </w:tc>
        <w:tc>
          <w:tcPr>
            <w:tcW w:w="4531" w:type="dxa"/>
            <w:gridSpan w:val="4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pPr>
              <w:rPr>
                <w:b/>
                <w:i/>
              </w:rPr>
            </w:pPr>
            <w:r w:rsidRPr="007C5AC3">
              <w:rPr>
                <w:b/>
              </w:rPr>
              <w:t>Szerb Antal</w:t>
            </w:r>
          </w:p>
        </w:tc>
      </w:tr>
      <w:tr w:rsidR="00F413A3" w:rsidRPr="007C5AC3" w:rsidTr="00F413A3">
        <w:trPr>
          <w:trHeight w:val="559"/>
        </w:trPr>
        <w:tc>
          <w:tcPr>
            <w:tcW w:w="4531" w:type="dxa"/>
            <w:vMerge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4"/>
          </w:tcPr>
          <w:p w:rsidR="00F413A3" w:rsidRPr="007C5AC3" w:rsidRDefault="00F413A3" w:rsidP="00F413A3">
            <w:r w:rsidRPr="007C5AC3">
              <w:t>Budapesti kalauz marslakók számára</w:t>
            </w:r>
          </w:p>
          <w:p w:rsidR="00F413A3" w:rsidRPr="007C5AC3" w:rsidRDefault="00F413A3" w:rsidP="00F413A3">
            <w:r w:rsidRPr="007C5AC3">
              <w:t>Utas és holdvilág (részlet)</w:t>
            </w:r>
          </w:p>
        </w:tc>
      </w:tr>
      <w:tr w:rsidR="00F413A3" w:rsidRPr="007C5AC3" w:rsidTr="00F413A3">
        <w:tc>
          <w:tcPr>
            <w:tcW w:w="9062" w:type="dxa"/>
            <w:gridSpan w:val="5"/>
            <w:shd w:val="clear" w:color="auto" w:fill="808080" w:themeFill="background1" w:themeFillShade="80"/>
          </w:tcPr>
          <w:p w:rsidR="00F413A3" w:rsidRPr="007C5AC3" w:rsidRDefault="00F413A3" w:rsidP="00F413A3"/>
        </w:tc>
      </w:tr>
    </w:tbl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203AC9" w:rsidP="00B40606">
      <w:pPr>
        <w:spacing w:line="259" w:lineRule="auto"/>
      </w:pPr>
      <w:r>
        <w:lastRenderedPageBreak/>
        <w:t xml:space="preserve">12. évfolyam irodalom </w:t>
      </w: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2714"/>
        <w:gridCol w:w="2066"/>
        <w:gridCol w:w="1540"/>
        <w:gridCol w:w="1008"/>
      </w:tblGrid>
      <w:tr w:rsidR="00F413A3" w:rsidRPr="00E34918" w:rsidTr="00F413A3">
        <w:trPr>
          <w:trHeight w:val="300"/>
          <w:jc w:val="center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F413A3" w:rsidRPr="00E34918" w:rsidRDefault="00F413A3" w:rsidP="00F413A3">
            <w:pPr>
              <w:jc w:val="center"/>
              <w:rPr>
                <w:b/>
                <w:bCs/>
                <w:iCs/>
              </w:rPr>
            </w:pPr>
          </w:p>
        </w:tc>
      </w:tr>
      <w:tr w:rsidR="00F413A3" w:rsidRPr="00E34918" w:rsidTr="00F413A3">
        <w:trPr>
          <w:trHeight w:val="600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Pr="00DD7C86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F413A3">
              <w:rPr>
                <w:rFonts w:cs="Calibri"/>
                <w:b/>
                <w:color w:val="000000"/>
              </w:rPr>
              <w:t>A modernizmus irodalma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18</w:t>
            </w:r>
          </w:p>
        </w:tc>
      </w:tr>
      <w:tr w:rsidR="00F413A3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Pr="00DD7C86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F413A3">
              <w:rPr>
                <w:rFonts w:cs="Calibri"/>
                <w:b/>
                <w:color w:val="000000"/>
              </w:rPr>
              <w:t>A magyar irodalom a XX. században II.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42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54</w:t>
            </w:r>
          </w:p>
        </w:tc>
      </w:tr>
      <w:tr w:rsidR="00F413A3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Pr="00F413A3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F413A3">
              <w:rPr>
                <w:rFonts w:cs="Calibri"/>
                <w:b/>
                <w:color w:val="000000"/>
              </w:rPr>
              <w:t>A XX. századi történelem az irodalomban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</w:tr>
      <w:tr w:rsidR="00F413A3" w:rsidRPr="00E34918" w:rsidTr="00F413A3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Pr="00F413A3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F413A3">
              <w:rPr>
                <w:rFonts w:cs="Calibri"/>
                <w:b/>
                <w:color w:val="000000"/>
              </w:rPr>
              <w:t>Metszetek a kortárs magyar irodalomból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</w:p>
        </w:tc>
      </w:tr>
      <w:tr w:rsidR="00F413A3" w:rsidRPr="00E34918" w:rsidTr="00F413A3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F413A3" w:rsidRDefault="00F413A3" w:rsidP="00F413A3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F413A3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72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F413A3" w:rsidRPr="007C2029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FF0000"/>
              </w:rPr>
              <w:t>11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F413A3" w:rsidRPr="00E34918" w:rsidRDefault="00F413A3" w:rsidP="00F413A3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90</w:t>
            </w:r>
          </w:p>
        </w:tc>
      </w:tr>
    </w:tbl>
    <w:p w:rsidR="00F413A3" w:rsidRDefault="00F413A3" w:rsidP="00F413A3"/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23"/>
        <w:gridCol w:w="108"/>
        <w:gridCol w:w="1880"/>
        <w:gridCol w:w="69"/>
        <w:gridCol w:w="103"/>
        <w:gridCol w:w="257"/>
        <w:gridCol w:w="2222"/>
      </w:tblGrid>
      <w:tr w:rsidR="00F413A3" w:rsidRPr="007C5AC3" w:rsidTr="00F413A3">
        <w:tc>
          <w:tcPr>
            <w:tcW w:w="9062" w:type="dxa"/>
            <w:gridSpan w:val="7"/>
            <w:shd w:val="clear" w:color="auto" w:fill="D9D9D9" w:themeFill="background1" w:themeFillShade="D9"/>
          </w:tcPr>
          <w:p w:rsidR="00F413A3" w:rsidRDefault="00F413A3" w:rsidP="00F413A3">
            <w:pPr>
              <w:ind w:left="2345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12. évfolyam irodalom</w:t>
            </w:r>
          </w:p>
          <w:p w:rsidR="00F413A3" w:rsidRPr="00F413A3" w:rsidRDefault="00F413A3" w:rsidP="00F413A3">
            <w:pPr>
              <w:ind w:left="2345" w:hanging="360"/>
              <w:rPr>
                <w:b/>
                <w:sz w:val="28"/>
              </w:rPr>
            </w:pPr>
          </w:p>
        </w:tc>
      </w:tr>
      <w:tr w:rsidR="00F413A3" w:rsidRPr="007C5AC3" w:rsidTr="00F413A3">
        <w:tc>
          <w:tcPr>
            <w:tcW w:w="4423" w:type="dxa"/>
            <w:shd w:val="clear" w:color="auto" w:fill="D9D9D9" w:themeFill="background1" w:themeFillShade="D9"/>
          </w:tcPr>
          <w:p w:rsidR="00F413A3" w:rsidRPr="00F413A3" w:rsidRDefault="00F413A3" w:rsidP="00F413A3">
            <w:pPr>
              <w:ind w:left="2345" w:hanging="360"/>
              <w:rPr>
                <w:b/>
                <w:sz w:val="32"/>
              </w:rPr>
            </w:pPr>
            <w:r w:rsidRPr="00F413A3">
              <w:rPr>
                <w:b/>
                <w:sz w:val="32"/>
              </w:rPr>
              <w:t xml:space="preserve">Törzsanyag </w:t>
            </w:r>
          </w:p>
          <w:p w:rsidR="00F413A3" w:rsidRPr="00F413A3" w:rsidRDefault="00F413A3" w:rsidP="00F413A3">
            <w:pPr>
              <w:ind w:left="2345" w:hanging="360"/>
              <w:rPr>
                <w:b/>
                <w:sz w:val="32"/>
              </w:rPr>
            </w:pPr>
          </w:p>
        </w:tc>
        <w:tc>
          <w:tcPr>
            <w:tcW w:w="4639" w:type="dxa"/>
            <w:gridSpan w:val="6"/>
            <w:shd w:val="clear" w:color="auto" w:fill="D9D9D9" w:themeFill="background1" w:themeFillShade="D9"/>
          </w:tcPr>
          <w:p w:rsidR="00F413A3" w:rsidRPr="00F413A3" w:rsidRDefault="00F413A3">
            <w:pPr>
              <w:spacing w:after="200" w:line="276" w:lineRule="auto"/>
              <w:rPr>
                <w:b/>
                <w:sz w:val="32"/>
              </w:rPr>
            </w:pPr>
            <w:r w:rsidRPr="00F413A3">
              <w:rPr>
                <w:b/>
                <w:sz w:val="32"/>
              </w:rPr>
              <w:t>Ajánlott tananyag</w:t>
            </w:r>
          </w:p>
          <w:p w:rsidR="00F413A3" w:rsidRPr="00F413A3" w:rsidRDefault="00F413A3" w:rsidP="00F413A3">
            <w:pPr>
              <w:rPr>
                <w:b/>
                <w:sz w:val="32"/>
              </w:rPr>
            </w:pPr>
          </w:p>
        </w:tc>
      </w:tr>
      <w:tr w:rsidR="00F413A3" w:rsidRPr="007C5AC3" w:rsidTr="00F413A3">
        <w:tc>
          <w:tcPr>
            <w:tcW w:w="6411" w:type="dxa"/>
            <w:gridSpan w:val="3"/>
            <w:shd w:val="clear" w:color="auto" w:fill="D9D9D9" w:themeFill="background1" w:themeFillShade="D9"/>
          </w:tcPr>
          <w:p w:rsidR="00F413A3" w:rsidRPr="00F413A3" w:rsidRDefault="00F413A3" w:rsidP="00F413A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45">
              <w:rPr>
                <w:rFonts w:ascii="Times New Roman" w:hAnsi="Times New Roman" w:cs="Times New Roman"/>
                <w:b/>
                <w:sz w:val="28"/>
                <w:szCs w:val="24"/>
              </w:rPr>
              <w:t>A modernizmus irodalma</w:t>
            </w:r>
          </w:p>
          <w:p w:rsidR="00F413A3" w:rsidRPr="000E6445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10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gridSpan w:val="4"/>
            <w:shd w:val="clear" w:color="auto" w:fill="D9D9D9" w:themeFill="background1" w:themeFillShade="D9"/>
          </w:tcPr>
          <w:p w:rsidR="00F413A3" w:rsidRDefault="00F413A3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17+1+0</w:t>
            </w:r>
          </w:p>
          <w:p w:rsidR="00F413A3" w:rsidRPr="000E6445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3A3" w:rsidRPr="007C5AC3" w:rsidTr="00F413A3"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Avantgárd mozgalmak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Guillaume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Apollinaire: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sebzett galamb és a szökőkút</w:t>
            </w:r>
          </w:p>
        </w:tc>
        <w:tc>
          <w:tcPr>
            <w:tcW w:w="4531" w:type="dxa"/>
            <w:gridSpan w:val="5"/>
            <w:vMerge w:val="restart"/>
          </w:tcPr>
          <w:p w:rsidR="00F413A3" w:rsidRDefault="00F413A3" w:rsidP="00F413A3">
            <w:r>
              <w:t>Expresszionizmus, szürrealizmus, egyéb avantgárd irányzatok;</w:t>
            </w:r>
          </w:p>
          <w:p w:rsidR="00F413A3" w:rsidRPr="007C5AC3" w:rsidRDefault="00F413A3" w:rsidP="00F413A3">
            <w:proofErr w:type="spellStart"/>
            <w:r w:rsidRPr="004642CD">
              <w:t>Filippo</w:t>
            </w:r>
            <w:proofErr w:type="spellEnd"/>
            <w:r w:rsidRPr="004642CD">
              <w:t xml:space="preserve"> </w:t>
            </w:r>
            <w:proofErr w:type="spellStart"/>
            <w:r w:rsidRPr="004642CD">
              <w:t>Tommaso</w:t>
            </w:r>
            <w:proofErr w:type="spellEnd"/>
            <w:r w:rsidRPr="004642CD">
              <w:t xml:space="preserve"> </w:t>
            </w:r>
            <w:proofErr w:type="spellStart"/>
            <w:r w:rsidRPr="004642CD">
              <w:t>Marinetti</w:t>
            </w:r>
            <w:proofErr w:type="spellEnd"/>
            <w:r w:rsidRPr="004642CD">
              <w:t>: Óda egy versenyautomobilhoz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Kassák Lajos: A ló </w:t>
            </w:r>
            <w:proofErr w:type="gram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meghal</w:t>
            </w:r>
            <w:proofErr w:type="gram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a madarak kirepülnek (részlet)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világirodalom modernista lírájának nagy alkotói, alkotásai</w:t>
            </w:r>
          </w:p>
        </w:tc>
      </w:tr>
      <w:tr w:rsidR="00F413A3" w:rsidRPr="007C5AC3" w:rsidTr="00F413A3">
        <w:tc>
          <w:tcPr>
            <w:tcW w:w="4531" w:type="dxa"/>
            <w:gridSpan w:val="2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Thomas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Stearn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Eliot: A háromkirályok utazása (részlet)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 xml:space="preserve">Thomas </w:t>
            </w:r>
            <w:proofErr w:type="spellStart"/>
            <w:r w:rsidRPr="007C5AC3">
              <w:t>Stearn</w:t>
            </w:r>
            <w:r>
              <w:t>s</w:t>
            </w:r>
            <w:proofErr w:type="spellEnd"/>
            <w:r w:rsidRPr="007C5AC3">
              <w:t xml:space="preserve"> Eliot: Macskák (részlet)</w:t>
            </w:r>
          </w:p>
        </w:tc>
      </w:tr>
      <w:tr w:rsidR="00F413A3" w:rsidRPr="007C5AC3" w:rsidTr="00F413A3">
        <w:tc>
          <w:tcPr>
            <w:tcW w:w="4531" w:type="dxa"/>
            <w:gridSpan w:val="2"/>
            <w:shd w:val="clear" w:color="auto" w:fill="FFFFFF" w:themeFill="background1"/>
          </w:tcPr>
          <w:p w:rsidR="00F413A3" w:rsidRPr="00567034" w:rsidRDefault="00F413A3" w:rsidP="00F413A3"/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Gottfried Benn: Kék óra</w:t>
            </w:r>
          </w:p>
        </w:tc>
      </w:tr>
      <w:tr w:rsidR="00F413A3" w:rsidRPr="007C5AC3" w:rsidTr="00F413A3">
        <w:trPr>
          <w:trHeight w:val="562"/>
        </w:trPr>
        <w:tc>
          <w:tcPr>
            <w:tcW w:w="4531" w:type="dxa"/>
            <w:gridSpan w:val="2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10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Federico García Lorca: Alvajáró románc</w:t>
            </w:r>
            <w:r>
              <w:t>,</w:t>
            </w:r>
            <w:r w:rsidRPr="007C5AC3">
              <w:t xml:space="preserve"> Kis bécsi valcer</w:t>
            </w:r>
          </w:p>
        </w:tc>
      </w:tr>
      <w:tr w:rsidR="00F413A3" w:rsidRPr="007C5AC3" w:rsidTr="00F413A3"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világirodalom modernista epikájának nagy alkotói, alkotásai</w:t>
            </w:r>
          </w:p>
        </w:tc>
      </w:tr>
      <w:tr w:rsidR="00F413A3" w:rsidRPr="007C5AC3" w:rsidTr="00F413A3">
        <w:tc>
          <w:tcPr>
            <w:tcW w:w="4531" w:type="dxa"/>
            <w:gridSpan w:val="2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Franz Kafka: Az átváltozás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Franz Kafka: A per (részletek)</w:t>
            </w:r>
          </w:p>
        </w:tc>
      </w:tr>
      <w:tr w:rsidR="00F413A3" w:rsidRPr="007C5AC3" w:rsidTr="00F413A3">
        <w:trPr>
          <w:trHeight w:val="828"/>
        </w:trPr>
        <w:tc>
          <w:tcPr>
            <w:tcW w:w="4531" w:type="dxa"/>
            <w:gridSpan w:val="2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Thomas Mann: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Tonio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Kröger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 Mario és a varázsló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567034" w:rsidRDefault="00F413A3" w:rsidP="00F413A3">
            <w:r w:rsidRPr="00567034">
              <w:t>Irodalom és tévésorozat:</w:t>
            </w:r>
          </w:p>
          <w:p w:rsidR="00F413A3" w:rsidRPr="00567034" w:rsidRDefault="00F413A3" w:rsidP="00F413A3">
            <w:r w:rsidRPr="00567034">
              <w:t xml:space="preserve">Mihail </w:t>
            </w:r>
            <w:proofErr w:type="spellStart"/>
            <w:r w:rsidRPr="00567034">
              <w:t>Afanaszjevics</w:t>
            </w:r>
            <w:proofErr w:type="spellEnd"/>
            <w:r w:rsidRPr="00567034">
              <w:t xml:space="preserve"> Bulgakov </w:t>
            </w:r>
            <w:proofErr w:type="spellStart"/>
            <w:r w:rsidRPr="00567034">
              <w:t>-Vladimir</w:t>
            </w:r>
            <w:proofErr w:type="spellEnd"/>
            <w:r w:rsidRPr="00567034">
              <w:t xml:space="preserve"> </w:t>
            </w:r>
            <w:proofErr w:type="spellStart"/>
            <w:r w:rsidRPr="00567034">
              <w:t>Bortko</w:t>
            </w:r>
            <w:proofErr w:type="spellEnd"/>
            <w:r w:rsidRPr="00567034">
              <w:t xml:space="preserve">: A Mester és Margarita </w:t>
            </w:r>
          </w:p>
          <w:p w:rsidR="00F413A3" w:rsidRPr="00567034" w:rsidRDefault="00F413A3" w:rsidP="00F413A3">
            <w:r w:rsidRPr="00567034">
              <w:t>(Vagy másik regényfeldolgozás)</w:t>
            </w:r>
          </w:p>
          <w:p w:rsidR="00F413A3" w:rsidRPr="00567034" w:rsidRDefault="00F413A3" w:rsidP="00F413A3">
            <w:r w:rsidRPr="00567034">
              <w:t>Bulgakov: A Mester és Margarita</w:t>
            </w:r>
          </w:p>
        </w:tc>
      </w:tr>
      <w:tr w:rsidR="00F413A3" w:rsidRPr="007C5AC3" w:rsidTr="00F413A3"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drámatörténet: a modernizmus drámai törekvései</w:t>
            </w:r>
          </w:p>
        </w:tc>
      </w:tr>
      <w:tr w:rsidR="00F413A3" w:rsidRPr="007C5AC3" w:rsidTr="00F413A3">
        <w:trPr>
          <w:trHeight w:val="1063"/>
        </w:trPr>
        <w:tc>
          <w:tcPr>
            <w:tcW w:w="4531" w:type="dxa"/>
            <w:gridSpan w:val="2"/>
            <w:shd w:val="clear" w:color="auto" w:fill="FFFFFF" w:themeFill="background1"/>
          </w:tcPr>
          <w:p w:rsidR="00F413A3" w:rsidRPr="007C5AC3" w:rsidRDefault="00F413A3" w:rsidP="00F413A3">
            <w:r>
              <w:t xml:space="preserve">                 </w:t>
            </w:r>
            <w:r w:rsidRPr="007C5AC3">
              <w:t>Irodalom és színház</w:t>
            </w:r>
          </w:p>
          <w:p w:rsidR="00F413A3" w:rsidRPr="003B1D03" w:rsidRDefault="00F413A3" w:rsidP="00F413A3">
            <w:pPr>
              <w:rPr>
                <w:color w:val="000000" w:themeColor="text1"/>
              </w:rPr>
            </w:pPr>
            <w:r>
              <w:t xml:space="preserve">                 </w:t>
            </w:r>
            <w:proofErr w:type="spellStart"/>
            <w:r w:rsidRPr="003B1D03">
              <w:rPr>
                <w:color w:val="000000" w:themeColor="text1"/>
              </w:rPr>
              <w:t>Bertolt</w:t>
            </w:r>
            <w:proofErr w:type="spellEnd"/>
            <w:r w:rsidRPr="003B1D03">
              <w:rPr>
                <w:color w:val="000000" w:themeColor="text1"/>
              </w:rPr>
              <w:t xml:space="preserve"> Brecht: Koldusopera        </w:t>
            </w:r>
          </w:p>
          <w:p w:rsidR="00F413A3" w:rsidRPr="003B1D03" w:rsidRDefault="00F413A3" w:rsidP="00F413A3">
            <w:pPr>
              <w:rPr>
                <w:color w:val="000000" w:themeColor="text1"/>
              </w:rPr>
            </w:pPr>
            <w:r w:rsidRPr="003B1D03">
              <w:rPr>
                <w:color w:val="000000" w:themeColor="text1"/>
              </w:rPr>
              <w:t xml:space="preserve">                 vagy </w:t>
            </w:r>
            <w:r>
              <w:rPr>
                <w:color w:val="000000" w:themeColor="text1"/>
              </w:rPr>
              <w:t>Kurázsi mama</w:t>
            </w:r>
          </w:p>
          <w:p w:rsidR="00F413A3" w:rsidRPr="007D369A" w:rsidRDefault="00F413A3" w:rsidP="00F413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 xml:space="preserve">Arthur Miller: Az ügynök halála </w:t>
            </w:r>
          </w:p>
          <w:p w:rsidR="00F413A3" w:rsidRPr="007C5AC3" w:rsidRDefault="00F413A3" w:rsidP="00F413A3">
            <w:proofErr w:type="spellStart"/>
            <w:r w:rsidRPr="007C5AC3">
              <w:t>Volker</w:t>
            </w:r>
            <w:proofErr w:type="spellEnd"/>
            <w:r w:rsidRPr="007C5AC3">
              <w:t xml:space="preserve"> </w:t>
            </w:r>
            <w:proofErr w:type="spellStart"/>
            <w:r w:rsidRPr="007C5AC3">
              <w:t>Schlöndorff</w:t>
            </w:r>
            <w:proofErr w:type="spellEnd"/>
            <w:r w:rsidRPr="007C5AC3">
              <w:t>: Az ügynök halála</w:t>
            </w:r>
          </w:p>
          <w:p w:rsidR="00F413A3" w:rsidRPr="007C5AC3" w:rsidRDefault="00F413A3" w:rsidP="00F413A3">
            <w:r w:rsidRPr="007C5AC3">
              <w:t>(</w:t>
            </w:r>
            <w:r>
              <w:t>vagy más feldolgozás)</w:t>
            </w:r>
          </w:p>
        </w:tc>
      </w:tr>
      <w:tr w:rsidR="00F413A3" w:rsidRPr="007C5AC3" w:rsidTr="00F413A3">
        <w:tc>
          <w:tcPr>
            <w:tcW w:w="4531" w:type="dxa"/>
            <w:gridSpan w:val="2"/>
            <w:shd w:val="clear" w:color="auto" w:fill="FFFFFF" w:themeFill="background1"/>
          </w:tcPr>
          <w:p w:rsidR="00F413A3" w:rsidRDefault="00F413A3" w:rsidP="00F413A3">
            <w:r>
              <w:t xml:space="preserve">                 </w:t>
            </w:r>
            <w:r w:rsidRPr="007C5AC3">
              <w:t xml:space="preserve">Samuel </w:t>
            </w:r>
            <w:proofErr w:type="spellStart"/>
            <w:r w:rsidRPr="007C5AC3">
              <w:t>Barclay</w:t>
            </w:r>
            <w:proofErr w:type="spellEnd"/>
            <w:r w:rsidRPr="007C5AC3">
              <w:t xml:space="preserve"> Beckett: </w:t>
            </w:r>
            <w:proofErr w:type="spellStart"/>
            <w:r w:rsidRPr="007C5AC3">
              <w:t>Godot-</w:t>
            </w:r>
            <w:proofErr w:type="spellEnd"/>
            <w:r>
              <w:t xml:space="preserve"> </w:t>
            </w:r>
          </w:p>
          <w:p w:rsidR="00F413A3" w:rsidRDefault="00F413A3" w:rsidP="00F413A3">
            <w:r>
              <w:t xml:space="preserve">                 </w:t>
            </w:r>
            <w:proofErr w:type="spellStart"/>
            <w:r>
              <w:t>ra</w:t>
            </w:r>
            <w:proofErr w:type="spellEnd"/>
            <w:r>
              <w:t xml:space="preserve"> várva</w:t>
            </w:r>
            <w:r w:rsidRPr="007C5AC3">
              <w:t xml:space="preserve">    </w:t>
            </w:r>
          </w:p>
          <w:p w:rsidR="00F413A3" w:rsidRDefault="00F413A3" w:rsidP="00F413A3">
            <w:r>
              <w:t xml:space="preserve">                 vagy </w:t>
            </w:r>
          </w:p>
          <w:p w:rsidR="00F413A3" w:rsidRDefault="00F413A3" w:rsidP="00F413A3">
            <w:r>
              <w:t xml:space="preserve">                 </w:t>
            </w:r>
            <w:r w:rsidRPr="00E61CFA">
              <w:t xml:space="preserve">Friedrich Dürrenmatt: A </w:t>
            </w:r>
          </w:p>
          <w:p w:rsidR="00F413A3" w:rsidRPr="007C5AC3" w:rsidRDefault="00F413A3" w:rsidP="00F413A3">
            <w:r>
              <w:t xml:space="preserve">                 </w:t>
            </w:r>
            <w:r w:rsidRPr="00E61CFA">
              <w:t>fizikusok</w:t>
            </w:r>
            <w:r>
              <w:t xml:space="preserve"> </w:t>
            </w:r>
            <w:r>
              <w:rPr>
                <w:color w:val="000000" w:themeColor="text1"/>
              </w:rPr>
              <w:t>vagy</w:t>
            </w:r>
            <w:r w:rsidRPr="003B1D03">
              <w:rPr>
                <w:color w:val="000000" w:themeColor="text1"/>
              </w:rPr>
              <w:t xml:space="preserve"> </w:t>
            </w:r>
            <w:proofErr w:type="gramStart"/>
            <w:r w:rsidRPr="003B1D03">
              <w:rPr>
                <w:color w:val="000000" w:themeColor="text1"/>
              </w:rPr>
              <w:t>A</w:t>
            </w:r>
            <w:proofErr w:type="gramEnd"/>
            <w:r w:rsidRPr="003B1D03">
              <w:rPr>
                <w:color w:val="000000" w:themeColor="text1"/>
              </w:rPr>
              <w:t xml:space="preserve"> nagy Romulus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posztmodern világirodalom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C20230" w:rsidRDefault="00F413A3" w:rsidP="00F413A3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230">
              <w:rPr>
                <w:rFonts w:ascii="Times New Roman" w:hAnsi="Times New Roman" w:cs="Times New Roman"/>
                <w:sz w:val="24"/>
                <w:szCs w:val="24"/>
              </w:rPr>
              <w:t>Bohumil Hrabal: Sörgyári capriccio (részlet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C20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proofErr w:type="spellStart"/>
            <w:r w:rsidRPr="007C5AC3">
              <w:t>Jiří</w:t>
            </w:r>
            <w:proofErr w:type="spellEnd"/>
            <w:r w:rsidRPr="007C5AC3">
              <w:t xml:space="preserve"> Menzel: Sörgyári capriccio</w:t>
            </w:r>
          </w:p>
        </w:tc>
      </w:tr>
      <w:tr w:rsidR="00F413A3" w:rsidRPr="007C5AC3" w:rsidTr="00F413A3"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Gabriel García Márquez: Száz év </w:t>
            </w:r>
          </w:p>
          <w:p w:rsidR="00F413A3" w:rsidRPr="007C5AC3" w:rsidRDefault="00F413A3" w:rsidP="00F413A3">
            <w:r w:rsidRPr="007C5AC3">
              <w:t xml:space="preserve">                  magány (részlet</w:t>
            </w:r>
            <w:r>
              <w:t>ek</w:t>
            </w:r>
            <w:r w:rsidRPr="007C5AC3">
              <w:t>)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Jorge Luis Borges: Bábeli könyvtár</w:t>
            </w:r>
          </w:p>
        </w:tc>
      </w:tr>
      <w:tr w:rsidR="00F413A3" w:rsidRPr="007C5AC3" w:rsidTr="00F413A3">
        <w:trPr>
          <w:trHeight w:val="377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rPr>
                <w:b/>
                <w:i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  <w:i/>
              </w:rPr>
            </w:pPr>
            <w:proofErr w:type="spellStart"/>
            <w:r w:rsidRPr="007C5AC3">
              <w:t>Julio</w:t>
            </w:r>
            <w:proofErr w:type="spellEnd"/>
            <w:r w:rsidRPr="007C5AC3">
              <w:t xml:space="preserve"> </w:t>
            </w:r>
            <w:proofErr w:type="spellStart"/>
            <w:r w:rsidRPr="007C5AC3">
              <w:t>Cortázar</w:t>
            </w:r>
            <w:proofErr w:type="spellEnd"/>
            <w:r w:rsidRPr="007C5AC3">
              <w:t>: Összefüggő parkok</w:t>
            </w:r>
          </w:p>
        </w:tc>
      </w:tr>
      <w:tr w:rsidR="00F413A3" w:rsidRPr="007C5AC3" w:rsidTr="00F413A3">
        <w:tc>
          <w:tcPr>
            <w:tcW w:w="6840" w:type="dxa"/>
            <w:gridSpan w:val="6"/>
            <w:shd w:val="clear" w:color="auto" w:fill="D9D9D9" w:themeFill="background1" w:themeFillShade="D9"/>
          </w:tcPr>
          <w:p w:rsidR="00F413A3" w:rsidRPr="00F413A3" w:rsidRDefault="00F413A3" w:rsidP="00F413A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B9B">
              <w:rPr>
                <w:rFonts w:ascii="Times New Roman" w:hAnsi="Times New Roman" w:cs="Times New Roman"/>
                <w:b/>
                <w:sz w:val="28"/>
                <w:szCs w:val="24"/>
              </w:rPr>
              <w:t>A magyar irodalom a XX. században II.</w:t>
            </w:r>
          </w:p>
          <w:p w:rsidR="00F413A3" w:rsidRPr="00457B9B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10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D9D9D9" w:themeFill="background1" w:themeFillShade="D9"/>
          </w:tcPr>
          <w:p w:rsidR="00F413A3" w:rsidRDefault="00F413A3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42+4+8</w:t>
            </w:r>
          </w:p>
          <w:p w:rsidR="00F413A3" w:rsidRPr="00457B9B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3A3" w:rsidRPr="007C5AC3" w:rsidTr="00F413A3">
        <w:tc>
          <w:tcPr>
            <w:tcW w:w="9062" w:type="dxa"/>
            <w:gridSpan w:val="7"/>
          </w:tcPr>
          <w:p w:rsidR="00F413A3" w:rsidRPr="00CD19A8" w:rsidRDefault="00F413A3" w:rsidP="00F413A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</w:t>
            </w:r>
            <w:r w:rsidRPr="00CD19A8">
              <w:rPr>
                <w:b/>
                <w:i/>
              </w:rPr>
              <w:t>Életmű a XX. század magyar irodalmából II.</w:t>
            </w:r>
          </w:p>
        </w:tc>
      </w:tr>
      <w:tr w:rsidR="00F413A3" w:rsidRPr="007C5AC3" w:rsidTr="00F413A3">
        <w:tc>
          <w:tcPr>
            <w:tcW w:w="9062" w:type="dxa"/>
            <w:gridSpan w:val="7"/>
          </w:tcPr>
          <w:p w:rsidR="00F413A3" w:rsidRPr="00CD19A8" w:rsidRDefault="00F413A3" w:rsidP="00F413A3">
            <w:r>
              <w:rPr>
                <w:b/>
              </w:rPr>
              <w:t xml:space="preserve">                </w:t>
            </w:r>
            <w:r w:rsidRPr="00CD19A8">
              <w:rPr>
                <w:b/>
              </w:rPr>
              <w:t>József Attila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709"/>
            </w:pPr>
            <w:r w:rsidRPr="007C5AC3">
              <w:t>Nem én kiáltok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proofErr w:type="spellStart"/>
            <w:r w:rsidRPr="007C5AC3">
              <w:t>Szegényember</w:t>
            </w:r>
            <w:proofErr w:type="spellEnd"/>
            <w:r w:rsidRPr="007C5AC3">
              <w:t xml:space="preserve"> balladája</w:t>
            </w:r>
          </w:p>
          <w:p w:rsidR="00F413A3" w:rsidRDefault="00F413A3" w:rsidP="00F413A3">
            <w:r w:rsidRPr="007C5AC3">
              <w:t xml:space="preserve">Medáliák (részlet) </w:t>
            </w:r>
          </w:p>
          <w:p w:rsidR="00F413A3" w:rsidRDefault="00F413A3" w:rsidP="00F413A3">
            <w:r w:rsidRPr="007C5AC3">
              <w:t>Istenem</w:t>
            </w:r>
          </w:p>
          <w:p w:rsidR="00F413A3" w:rsidRPr="007C5AC3" w:rsidRDefault="00F413A3" w:rsidP="00F413A3">
            <w:r w:rsidRPr="007C5AC3">
              <w:t>Tiszta szívvel</w:t>
            </w:r>
          </w:p>
          <w:p w:rsidR="00F413A3" w:rsidRPr="007C5AC3" w:rsidRDefault="00F413A3" w:rsidP="00F413A3">
            <w:r w:rsidRPr="007C5AC3">
              <w:t>Áldalak búval, vigalommal</w:t>
            </w:r>
          </w:p>
          <w:p w:rsidR="00F413A3" w:rsidRPr="007C5AC3" w:rsidRDefault="00F413A3" w:rsidP="00F413A3">
            <w:r w:rsidRPr="007C5AC3">
              <w:t>Tedd a kezed</w:t>
            </w:r>
          </w:p>
          <w:p w:rsidR="00F413A3" w:rsidRPr="007C5AC3" w:rsidRDefault="00F413A3" w:rsidP="00F413A3">
            <w:r>
              <w:t>Téli éjszaka</w:t>
            </w:r>
          </w:p>
          <w:p w:rsidR="00F413A3" w:rsidRPr="007C5AC3" w:rsidRDefault="00F413A3" w:rsidP="00F413A3">
            <w:r w:rsidRPr="007C5AC3">
              <w:t>Eszmélet</w:t>
            </w:r>
          </w:p>
          <w:p w:rsidR="00F413A3" w:rsidRPr="007C5AC3" w:rsidRDefault="00F413A3" w:rsidP="00F413A3">
            <w:r w:rsidRPr="007C5AC3">
              <w:t xml:space="preserve">Levegőt! </w:t>
            </w:r>
          </w:p>
          <w:p w:rsidR="00F413A3" w:rsidRPr="007C5AC3" w:rsidRDefault="00F413A3" w:rsidP="00F413A3">
            <w:r w:rsidRPr="007C5AC3">
              <w:t>Kész a leltár</w:t>
            </w:r>
          </w:p>
          <w:p w:rsidR="00F413A3" w:rsidRPr="007C5AC3" w:rsidRDefault="00F413A3" w:rsidP="00F413A3">
            <w:r w:rsidRPr="007C5AC3">
              <w:t>Gyermekké tettél</w:t>
            </w:r>
          </w:p>
          <w:p w:rsidR="00F413A3" w:rsidRPr="007C5AC3" w:rsidRDefault="00F413A3" w:rsidP="00F413A3">
            <w:r w:rsidRPr="007C5AC3">
              <w:t xml:space="preserve">Születésnapomra </w:t>
            </w:r>
          </w:p>
          <w:p w:rsidR="00F413A3" w:rsidRDefault="00F413A3" w:rsidP="00F413A3">
            <w:r w:rsidRPr="007C5AC3">
              <w:t xml:space="preserve">Nagyon fáj           </w:t>
            </w:r>
          </w:p>
          <w:p w:rsidR="00F413A3" w:rsidRDefault="00F413A3" w:rsidP="00F413A3">
            <w:r>
              <w:t xml:space="preserve">(Talán </w:t>
            </w:r>
            <w:proofErr w:type="spellStart"/>
            <w:r>
              <w:t>eltün</w:t>
            </w:r>
            <w:r w:rsidRPr="007C5AC3">
              <w:t>ök</w:t>
            </w:r>
            <w:proofErr w:type="spellEnd"/>
            <w:r w:rsidRPr="007C5AC3">
              <w:t xml:space="preserve"> hirtelen…)</w:t>
            </w:r>
          </w:p>
          <w:p w:rsidR="00F413A3" w:rsidRPr="007C5AC3" w:rsidRDefault="00F413A3" w:rsidP="00F413A3">
            <w:r w:rsidRPr="007C5AC3">
              <w:t>(Íme</w:t>
            </w:r>
            <w:r>
              <w:t>,</w:t>
            </w:r>
            <w:r w:rsidRPr="007C5AC3">
              <w:t xml:space="preserve"> hát megleltem hazámat…</w:t>
            </w:r>
            <w:r>
              <w:t>)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709"/>
            </w:pPr>
            <w:r w:rsidRPr="007C5AC3">
              <w:t>Reménytelenül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r>
              <w:t xml:space="preserve">            </w:t>
            </w:r>
            <w:r w:rsidRPr="007C5AC3">
              <w:t>Holt vidék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709"/>
            </w:pPr>
            <w:r w:rsidRPr="007C5AC3">
              <w:t>Óda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709"/>
            </w:pPr>
            <w:r>
              <w:t>Flóra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709"/>
            </w:pPr>
            <w:r w:rsidRPr="007C5AC3">
              <w:t>Kései sirató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709"/>
            </w:pPr>
            <w:r w:rsidRPr="007C5AC3">
              <w:t>A Dunánál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709"/>
            </w:pPr>
            <w:r w:rsidRPr="007C5AC3">
              <w:t>Tudod, hogy nincs bocsánat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183"/>
        </w:trPr>
        <w:tc>
          <w:tcPr>
            <w:tcW w:w="4531" w:type="dxa"/>
            <w:gridSpan w:val="2"/>
          </w:tcPr>
          <w:p w:rsidR="00F413A3" w:rsidRPr="007C5AC3" w:rsidRDefault="00F413A3" w:rsidP="00F413A3">
            <w:r>
              <w:t xml:space="preserve">            Nem emel föl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743"/>
        </w:trPr>
        <w:tc>
          <w:tcPr>
            <w:tcW w:w="4531" w:type="dxa"/>
            <w:gridSpan w:val="2"/>
          </w:tcPr>
          <w:p w:rsidR="00F413A3" w:rsidRPr="007C5AC3" w:rsidRDefault="00F413A3" w:rsidP="00F413A3">
            <w:r w:rsidRPr="007C5AC3">
              <w:t xml:space="preserve">           (Karóval jöttél…)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ind w:left="360"/>
              <w:rPr>
                <w:b/>
                <w:i/>
              </w:rPr>
            </w:pPr>
            <w:r w:rsidRPr="007C5AC3">
              <w:rPr>
                <w:b/>
                <w:i/>
              </w:rPr>
              <w:t xml:space="preserve">B) Portrék a XX. század magyar irodalmából </w:t>
            </w:r>
          </w:p>
        </w:tc>
      </w:tr>
      <w:tr w:rsidR="00F413A3" w:rsidRPr="007C5AC3" w:rsidTr="00F413A3">
        <w:trPr>
          <w:trHeight w:val="231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ind w:left="720"/>
              <w:rPr>
                <w:b/>
              </w:rPr>
            </w:pPr>
            <w:r w:rsidRPr="007C5AC3">
              <w:t>a</w:t>
            </w:r>
            <w:r>
              <w:rPr>
                <w:b/>
              </w:rPr>
              <w:t>)</w:t>
            </w:r>
            <w:r w:rsidRPr="007C5AC3">
              <w:rPr>
                <w:b/>
              </w:rPr>
              <w:t xml:space="preserve"> Örkény István </w:t>
            </w:r>
          </w:p>
        </w:tc>
      </w:tr>
      <w:tr w:rsidR="00F413A3" w:rsidRPr="007C5AC3" w:rsidTr="00F413A3">
        <w:trPr>
          <w:trHeight w:val="231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Egyperces novellák (részletek)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31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ind w:left="720"/>
              <w:rPr>
                <w:b/>
              </w:rPr>
            </w:pPr>
            <w:r w:rsidRPr="007C5AC3">
              <w:t>b</w:t>
            </w:r>
            <w:r>
              <w:rPr>
                <w:b/>
              </w:rPr>
              <w:t>)</w:t>
            </w:r>
            <w:r w:rsidRPr="007C5AC3">
              <w:rPr>
                <w:b/>
              </w:rPr>
              <w:t xml:space="preserve"> Szabó Magda </w:t>
            </w:r>
          </w:p>
        </w:tc>
      </w:tr>
      <w:tr w:rsidR="00F413A3" w:rsidRPr="007C5AC3" w:rsidTr="00F413A3">
        <w:trPr>
          <w:trHeight w:val="277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993"/>
            </w:pPr>
            <w:r w:rsidRPr="007C5AC3">
              <w:t>Az ajtó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>Szabó István: Az ajtó</w:t>
            </w:r>
          </w:p>
        </w:tc>
      </w:tr>
      <w:tr w:rsidR="00F413A3" w:rsidRPr="007C5AC3" w:rsidTr="00F413A3">
        <w:trPr>
          <w:trHeight w:val="277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Kányádi</w:t>
            </w:r>
            <w:proofErr w:type="spellEnd"/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Sándor</w:t>
            </w:r>
          </w:p>
        </w:tc>
      </w:tr>
      <w:tr w:rsidR="00F413A3" w:rsidRPr="007C5AC3" w:rsidTr="00F413A3">
        <w:trPr>
          <w:trHeight w:val="277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993"/>
            </w:pPr>
            <w:r w:rsidRPr="007C5AC3">
              <w:t>Fekete- piros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r>
              <w:t>Dél keresztje alatt</w:t>
            </w:r>
          </w:p>
          <w:p w:rsidR="00F413A3" w:rsidRPr="007C5AC3" w:rsidRDefault="00F413A3" w:rsidP="00F413A3">
            <w:r w:rsidRPr="007C5AC3">
              <w:t>Csángó passió</w:t>
            </w:r>
          </w:p>
          <w:p w:rsidR="00F413A3" w:rsidRDefault="00F413A3" w:rsidP="00F413A3">
            <w:r w:rsidRPr="007C5AC3">
              <w:lastRenderedPageBreak/>
              <w:t>Hiúság</w:t>
            </w:r>
          </w:p>
          <w:p w:rsidR="00F413A3" w:rsidRPr="007C5AC3" w:rsidRDefault="00F413A3" w:rsidP="00F413A3">
            <w:r>
              <w:t>Kuplé a vörös villamosról</w:t>
            </w:r>
          </w:p>
        </w:tc>
      </w:tr>
      <w:tr w:rsidR="00F413A3" w:rsidRPr="007C5AC3" w:rsidTr="00F413A3">
        <w:trPr>
          <w:trHeight w:val="277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993"/>
            </w:pPr>
            <w:r w:rsidRPr="007C5AC3">
              <w:t>Halottak napja Bécsben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77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993"/>
            </w:pPr>
            <w:r w:rsidRPr="007C5AC3">
              <w:lastRenderedPageBreak/>
              <w:t>Sörény és koponya (részlet)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77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993"/>
            </w:pPr>
            <w:r w:rsidRPr="007C5AC3">
              <w:lastRenderedPageBreak/>
              <w:t>Valaki jár a fák hegyén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1"/>
        </w:trPr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Metszetek a XX. század magyar irodalmából </w:t>
            </w:r>
          </w:p>
        </w:tc>
      </w:tr>
      <w:tr w:rsidR="00F413A3" w:rsidRPr="007C5AC3" w:rsidTr="00F413A3">
        <w:trPr>
          <w:trHeight w:val="231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Metszetek: egyéni utakon</w:t>
            </w: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13A3" w:rsidRPr="007C5AC3" w:rsidTr="00F413A3">
        <w:trPr>
          <w:trHeight w:val="231"/>
        </w:trPr>
        <w:tc>
          <w:tcPr>
            <w:tcW w:w="4531" w:type="dxa"/>
            <w:gridSpan w:val="2"/>
          </w:tcPr>
          <w:p w:rsidR="00F413A3" w:rsidRPr="00C53597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597">
              <w:rPr>
                <w:rFonts w:ascii="Times New Roman" w:hAnsi="Times New Roman" w:cs="Times New Roman"/>
                <w:b/>
                <w:sz w:val="24"/>
                <w:szCs w:val="24"/>
              </w:rPr>
              <w:t>Krúdy Gyula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/>
        </w:tc>
      </w:tr>
      <w:tr w:rsidR="00F413A3" w:rsidRPr="007C5AC3" w:rsidTr="00F413A3">
        <w:trPr>
          <w:trHeight w:val="231"/>
        </w:trPr>
        <w:tc>
          <w:tcPr>
            <w:tcW w:w="4531" w:type="dxa"/>
            <w:gridSpan w:val="2"/>
          </w:tcPr>
          <w:p w:rsidR="00F413A3" w:rsidRPr="00C53597" w:rsidRDefault="00F413A3" w:rsidP="00F413A3">
            <w:r w:rsidRPr="00C53597">
              <w:t xml:space="preserve">                 Szin</w:t>
            </w:r>
            <w:r>
              <w:t>d</w:t>
            </w:r>
            <w:r w:rsidRPr="00C53597">
              <w:t xml:space="preserve">bád – </w:t>
            </w:r>
            <w:proofErr w:type="gramStart"/>
            <w:r w:rsidRPr="00C53597">
              <w:t>A</w:t>
            </w:r>
            <w:proofErr w:type="gramEnd"/>
            <w:r w:rsidRPr="00C53597">
              <w:t xml:space="preserve"> hídon </w:t>
            </w:r>
            <w:r>
              <w:t>–</w:t>
            </w:r>
            <w:r w:rsidRPr="00C53597">
              <w:t xml:space="preserve"> Negyedik </w:t>
            </w:r>
          </w:p>
          <w:p w:rsidR="00F413A3" w:rsidRPr="00C53597" w:rsidRDefault="00F413A3" w:rsidP="00F413A3">
            <w:r w:rsidRPr="00C53597">
              <w:t xml:space="preserve">                  út</w:t>
            </w:r>
            <w:r>
              <w:t xml:space="preserve"> vagy</w:t>
            </w:r>
            <w:r w:rsidRPr="00C53597">
              <w:t xml:space="preserve"> Szin</w:t>
            </w:r>
            <w:r>
              <w:t>d</w:t>
            </w:r>
            <w:r w:rsidRPr="00C53597">
              <w:t xml:space="preserve">bád útja a halálnál </w:t>
            </w:r>
            <w:r>
              <w:t>–</w:t>
            </w:r>
            <w:r w:rsidRPr="00C53597">
              <w:t xml:space="preserve"> Ötödik út 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>Huszárik Zoltán: Szindbád</w:t>
            </w:r>
          </w:p>
        </w:tc>
      </w:tr>
      <w:tr w:rsidR="00F413A3" w:rsidRPr="007C5AC3" w:rsidTr="00F413A3">
        <w:trPr>
          <w:trHeight w:val="231"/>
        </w:trPr>
        <w:tc>
          <w:tcPr>
            <w:tcW w:w="4531" w:type="dxa"/>
            <w:gridSpan w:val="2"/>
          </w:tcPr>
          <w:p w:rsidR="00F413A3" w:rsidRPr="00C53597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C53597">
              <w:rPr>
                <w:rFonts w:ascii="Times New Roman" w:hAnsi="Times New Roman" w:cs="Times New Roman"/>
                <w:b/>
                <w:sz w:val="24"/>
                <w:szCs w:val="24"/>
              </w:rPr>
              <w:t>Szabó Dezső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C53597" w:rsidRDefault="00F413A3" w:rsidP="00F413A3">
            <w:pPr>
              <w:jc w:val="center"/>
              <w:rPr>
                <w:b/>
              </w:rPr>
            </w:pPr>
            <w:r w:rsidRPr="00C53597">
              <w:t xml:space="preserve">Feltámadás </w:t>
            </w:r>
            <w:proofErr w:type="spellStart"/>
            <w:r w:rsidRPr="00C53597">
              <w:t>Makucskán</w:t>
            </w:r>
            <w:proofErr w:type="spellEnd"/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jc w:val="both"/>
            </w:pPr>
            <w:r w:rsidRPr="00C53597">
              <w:t>Az elsodort falu (részletek)</w:t>
            </w:r>
          </w:p>
        </w:tc>
      </w:tr>
      <w:tr w:rsidR="00F413A3" w:rsidRPr="007C5AC3" w:rsidTr="00F413A3">
        <w:trPr>
          <w:trHeight w:val="231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 xml:space="preserve">                 Weöres Sándor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r w:rsidRPr="007C5AC3">
              <w:t xml:space="preserve">                 Rongyszőnyeg (részletek: 4</w:t>
            </w:r>
            <w:proofErr w:type="gramStart"/>
            <w:r w:rsidRPr="007C5AC3">
              <w:t>.,</w:t>
            </w:r>
            <w:proofErr w:type="gramEnd"/>
            <w:r w:rsidRPr="007C5AC3">
              <w:t xml:space="preserve"> 99., </w:t>
            </w:r>
          </w:p>
          <w:p w:rsidR="00F413A3" w:rsidRPr="007C5AC3" w:rsidRDefault="00F413A3" w:rsidP="00F413A3">
            <w:r w:rsidRPr="007C5AC3">
              <w:t xml:space="preserve">                 127.)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roofErr w:type="spellStart"/>
            <w:r w:rsidRPr="007C5AC3">
              <w:t>Psyché</w:t>
            </w:r>
            <w:proofErr w:type="spellEnd"/>
            <w:r w:rsidRPr="007C5AC3">
              <w:t xml:space="preserve"> (részletek)</w:t>
            </w:r>
          </w:p>
        </w:tc>
      </w:tr>
      <w:tr w:rsidR="00F413A3" w:rsidRPr="007C5AC3" w:rsidTr="00F413A3">
        <w:trPr>
          <w:trHeight w:val="238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Metszetek a modernista irodalomból – a Nyugat alkotói</w:t>
            </w:r>
          </w:p>
        </w:tc>
      </w:tr>
      <w:tr w:rsidR="00F413A3" w:rsidRPr="007C5AC3" w:rsidTr="00F413A3">
        <w:trPr>
          <w:trHeight w:val="238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Szabó Lőrinc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r w:rsidRPr="007C5AC3">
              <w:t xml:space="preserve">                  Semmiért Egészen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r w:rsidRPr="007C5AC3">
              <w:t>Kalibán</w:t>
            </w:r>
          </w:p>
          <w:p w:rsidR="00F413A3" w:rsidRPr="007C5AC3" w:rsidRDefault="00F413A3" w:rsidP="00F413A3">
            <w:proofErr w:type="spellStart"/>
            <w:r w:rsidRPr="007C5AC3">
              <w:t>Dsuang</w:t>
            </w:r>
            <w:proofErr w:type="spellEnd"/>
            <w:r w:rsidRPr="007C5AC3">
              <w:t xml:space="preserve"> </w:t>
            </w:r>
            <w:proofErr w:type="spellStart"/>
            <w:r w:rsidRPr="007C5AC3">
              <w:t>Dszi</w:t>
            </w:r>
            <w:proofErr w:type="spellEnd"/>
            <w:r w:rsidRPr="007C5AC3">
              <w:t xml:space="preserve"> álma</w:t>
            </w:r>
          </w:p>
          <w:p w:rsidR="00F413A3" w:rsidRPr="007C5AC3" w:rsidRDefault="00F413A3" w:rsidP="00F413A3">
            <w:r w:rsidRPr="007C5AC3">
              <w:t>Különbéke</w:t>
            </w:r>
          </w:p>
          <w:p w:rsidR="00F413A3" w:rsidRPr="007C5AC3" w:rsidRDefault="00F413A3" w:rsidP="00F413A3">
            <w:r w:rsidRPr="007C5AC3">
              <w:t>Tücsökzene (részletek)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shd w:val="clear" w:color="auto" w:fill="auto"/>
          </w:tcPr>
          <w:p w:rsidR="00F413A3" w:rsidRPr="007C5AC3" w:rsidRDefault="00F413A3" w:rsidP="00F413A3">
            <w:r w:rsidRPr="007C5AC3">
              <w:t xml:space="preserve">                  </w:t>
            </w:r>
            <w:r w:rsidRPr="00382CAD">
              <w:t>Mozart hallgatása közben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Radnóti Miklós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r w:rsidRPr="007C5AC3">
              <w:t xml:space="preserve">                  Járkálj csak, halálraítélt! 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r w:rsidRPr="007C5AC3">
              <w:t>Első ecloga</w:t>
            </w:r>
          </w:p>
          <w:p w:rsidR="00F413A3" w:rsidRPr="007C5AC3" w:rsidRDefault="00F413A3" w:rsidP="00F413A3">
            <w:r w:rsidRPr="007C5AC3">
              <w:t>Tétova óda</w:t>
            </w:r>
          </w:p>
          <w:p w:rsidR="00F413A3" w:rsidRPr="007C5AC3" w:rsidRDefault="00F413A3" w:rsidP="00F413A3">
            <w:r w:rsidRPr="007C5AC3">
              <w:t xml:space="preserve">Nem bírta hát… </w:t>
            </w:r>
          </w:p>
          <w:p w:rsidR="00F413A3" w:rsidRPr="007C5AC3" w:rsidRDefault="00F413A3" w:rsidP="00F413A3">
            <w:r w:rsidRPr="007C5AC3">
              <w:t>Levél a hitveshez</w:t>
            </w:r>
          </w:p>
          <w:p w:rsidR="00F413A3" w:rsidRDefault="00F413A3" w:rsidP="00F413A3">
            <w:r>
              <w:t>Töredék</w:t>
            </w:r>
          </w:p>
          <w:p w:rsidR="00F413A3" w:rsidRPr="007C5AC3" w:rsidRDefault="00F413A3" w:rsidP="00F413A3">
            <w:proofErr w:type="gramStart"/>
            <w:r>
              <w:t>A</w:t>
            </w:r>
            <w:proofErr w:type="gramEnd"/>
            <w:r>
              <w:t xml:space="preserve"> la </w:t>
            </w:r>
            <w:proofErr w:type="spellStart"/>
            <w:r>
              <w:t>recherche</w:t>
            </w:r>
            <w:proofErr w:type="spellEnd"/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382CAD" w:rsidRDefault="00F413A3" w:rsidP="00F413A3">
            <w:r w:rsidRPr="007C5AC3">
              <w:t xml:space="preserve">                  Hetedik ecloga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>
            <w:pPr>
              <w:rPr>
                <w:highlight w:val="yellow"/>
              </w:rPr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Erőltetett menet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>
            <w:pPr>
              <w:rPr>
                <w:highlight w:val="yellow"/>
              </w:rPr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Razgledn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icák</w:t>
            </w:r>
            <w:proofErr w:type="spellEnd"/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>
            <w:pPr>
              <w:rPr>
                <w:highlight w:val="yellow"/>
              </w:rPr>
            </w:pPr>
          </w:p>
        </w:tc>
      </w:tr>
      <w:tr w:rsidR="00F413A3" w:rsidRPr="007C5AC3" w:rsidTr="00F413A3">
        <w:trPr>
          <w:trHeight w:val="224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>
            <w:pPr>
              <w:rPr>
                <w:highlight w:val="yellow"/>
              </w:rPr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>Márai Sándor: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Szindbád hazamegy (részlet)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Halotti beszéd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>Ottlik Géza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Iskola a határon (részlet)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pStyle w:val="Listaszerbekezds"/>
              <w:ind w:firstLine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Buda (részlet)</w:t>
            </w:r>
          </w:p>
        </w:tc>
      </w:tr>
      <w:tr w:rsidR="00F413A3" w:rsidRPr="007C5AC3" w:rsidTr="00F413A3">
        <w:trPr>
          <w:trHeight w:val="238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Metszetek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erdélyi, délvidéki és kárpátaljai irodalomból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Dsida Jenő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Nagycsütörtök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r w:rsidRPr="007C5AC3">
              <w:t>Psalmus Hungaricus</w:t>
            </w:r>
            <w:r>
              <w:t xml:space="preserve"> (részletek)</w:t>
            </w:r>
          </w:p>
        </w:tc>
      </w:tr>
      <w:tr w:rsidR="00F413A3" w:rsidRPr="007C5AC3" w:rsidTr="00F413A3">
        <w:trPr>
          <w:trHeight w:val="8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Arany és kék szavakkal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1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Reményik</w:t>
            </w:r>
            <w:proofErr w:type="spellEnd"/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Sándor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31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Halotti beszéd a hulló leveleknek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r>
              <w:t>Ahogy lehet</w:t>
            </w:r>
          </w:p>
        </w:tc>
      </w:tr>
      <w:tr w:rsidR="00F413A3" w:rsidRPr="007C5AC3" w:rsidTr="00F413A3">
        <w:trPr>
          <w:trHeight w:val="645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Eredj, ha tudsz (részlet)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Áprily Lajos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3A3" w:rsidRPr="007C5AC3" w:rsidTr="00F413A3">
        <w:trPr>
          <w:trHeight w:val="254"/>
        </w:trPr>
        <w:tc>
          <w:tcPr>
            <w:tcW w:w="4531" w:type="dxa"/>
            <w:gridSpan w:val="2"/>
          </w:tcPr>
          <w:p w:rsidR="00F413A3" w:rsidRPr="009D06A6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Tavasz a házsongárdi temetőben</w:t>
            </w:r>
          </w:p>
        </w:tc>
        <w:tc>
          <w:tcPr>
            <w:tcW w:w="4531" w:type="dxa"/>
            <w:gridSpan w:val="5"/>
            <w:vMerge w:val="restart"/>
          </w:tcPr>
          <w:p w:rsidR="00F413A3" w:rsidRDefault="00F413A3" w:rsidP="00F413A3">
            <w:r w:rsidRPr="007C5AC3">
              <w:t>Holló-ének</w:t>
            </w:r>
          </w:p>
          <w:p w:rsidR="00F413A3" w:rsidRPr="007C5AC3" w:rsidRDefault="00F413A3" w:rsidP="00F413A3">
            <w:r>
              <w:t>Kolozsvári éjjel</w:t>
            </w:r>
          </w:p>
        </w:tc>
      </w:tr>
      <w:tr w:rsidR="00F413A3" w:rsidRPr="007C5AC3" w:rsidTr="00F413A3">
        <w:trPr>
          <w:trHeight w:val="254"/>
        </w:trPr>
        <w:tc>
          <w:tcPr>
            <w:tcW w:w="4531" w:type="dxa"/>
            <w:gridSpan w:val="2"/>
          </w:tcPr>
          <w:p w:rsidR="00F413A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A6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9D06A6" w:rsidRDefault="00F413A3" w:rsidP="00F413A3">
            <w:pPr>
              <w:ind w:left="2345" w:hanging="360"/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>Kós Károly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Varjú-nemzetség (részlet)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5F3F85" w:rsidRDefault="00F413A3" w:rsidP="00F413A3">
            <w:pPr>
              <w:rPr>
                <w:b/>
              </w:rPr>
            </w:pPr>
            <w:proofErr w:type="spellStart"/>
            <w:r w:rsidRPr="007C5AC3">
              <w:rPr>
                <w:b/>
              </w:rPr>
              <w:t>Nyirő</w:t>
            </w:r>
            <w:proofErr w:type="spellEnd"/>
            <w:r w:rsidRPr="007C5AC3">
              <w:rPr>
                <w:b/>
              </w:rPr>
              <w:t xml:space="preserve"> József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Madéfalvi veszedelem (részlet)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9D06A6">
              <w:rPr>
                <w:b/>
              </w:rPr>
              <w:t>Gion Nándor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>
              <w:t>A kárókatonák még nem jöttek vissza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Default="00F413A3" w:rsidP="00F413A3">
            <w:r w:rsidRPr="009D06A6">
              <w:rPr>
                <w:b/>
              </w:rPr>
              <w:t>Kovács Vilmos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9D06A6" w:rsidRDefault="00F413A3" w:rsidP="00F413A3">
            <w:pPr>
              <w:rPr>
                <w:b/>
              </w:rPr>
            </w:pPr>
            <w:r w:rsidRPr="00F759D5">
              <w:t>Holnap is élünk</w:t>
            </w:r>
          </w:p>
        </w:tc>
      </w:tr>
      <w:tr w:rsidR="00F413A3" w:rsidRPr="007C5AC3" w:rsidTr="00F413A3">
        <w:trPr>
          <w:trHeight w:val="238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Metszet a „Fényes szellők nemzedékének” irodalmából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agy László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r w:rsidRPr="007C5AC3">
              <w:t>Gyöngyszoknya (részlet)</w:t>
            </w:r>
          </w:p>
          <w:p w:rsidR="00F413A3" w:rsidRPr="007C5AC3" w:rsidRDefault="00F413A3" w:rsidP="00F413A3">
            <w:r w:rsidRPr="007C5AC3">
              <w:t xml:space="preserve">Himnusz Minden időben </w:t>
            </w:r>
          </w:p>
          <w:p w:rsidR="00F413A3" w:rsidRPr="007C5AC3" w:rsidRDefault="00F413A3" w:rsidP="00F413A3">
            <w:r w:rsidRPr="007C5AC3">
              <w:t>Csodafiú szarvas</w:t>
            </w:r>
          </w:p>
          <w:p w:rsidR="00F413A3" w:rsidRPr="007C5AC3" w:rsidRDefault="00F413A3" w:rsidP="00F413A3">
            <w:r w:rsidRPr="007C5AC3">
              <w:t>Tűz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viszi át a S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zerelmet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993"/>
            </w:pPr>
            <w:r w:rsidRPr="007C5AC3">
              <w:t xml:space="preserve"> Adjon az Isten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170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38"/>
        </w:trPr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Metszet a tárgyias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irodalomból – az Újhold alkotói</w:t>
            </w:r>
          </w:p>
        </w:tc>
      </w:tr>
      <w:tr w:rsidR="00F413A3" w:rsidRPr="007C5AC3" w:rsidTr="00F413A3"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Pilinszky János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Halak a hálóban</w:t>
            </w:r>
          </w:p>
        </w:tc>
        <w:tc>
          <w:tcPr>
            <w:tcW w:w="4531" w:type="dxa"/>
            <w:gridSpan w:val="5"/>
            <w:vMerge w:val="restart"/>
          </w:tcPr>
          <w:p w:rsidR="00F413A3" w:rsidRPr="007C5AC3" w:rsidRDefault="00F413A3" w:rsidP="00F413A3">
            <w:proofErr w:type="spellStart"/>
            <w:r w:rsidRPr="007C5AC3">
              <w:t>Harbach</w:t>
            </w:r>
            <w:proofErr w:type="spellEnd"/>
            <w:r w:rsidRPr="007C5AC3">
              <w:t xml:space="preserve"> 1944</w:t>
            </w:r>
          </w:p>
          <w:p w:rsidR="00F413A3" w:rsidRPr="007C5AC3" w:rsidRDefault="00F413A3" w:rsidP="00F413A3">
            <w:proofErr w:type="spellStart"/>
            <w:r w:rsidRPr="007C5AC3">
              <w:t>Agonia</w:t>
            </w:r>
            <w:proofErr w:type="spellEnd"/>
            <w:r w:rsidRPr="007C5AC3">
              <w:t xml:space="preserve"> </w:t>
            </w:r>
            <w:proofErr w:type="spellStart"/>
            <w:r w:rsidRPr="007C5AC3">
              <w:t>christiana</w:t>
            </w:r>
            <w:proofErr w:type="spellEnd"/>
          </w:p>
          <w:p w:rsidR="00F413A3" w:rsidRPr="007C5AC3" w:rsidRDefault="00F413A3" w:rsidP="00F413A3">
            <w:r w:rsidRPr="007C5AC3">
              <w:t>Nagyvárosi ikonok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Apokrif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rPr>
          <w:trHeight w:val="276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hanging="87"/>
            </w:pPr>
            <w:r w:rsidRPr="007C5AC3">
              <w:t xml:space="preserve">                   </w:t>
            </w:r>
            <w:r>
              <w:t xml:space="preserve"> </w:t>
            </w:r>
            <w:r w:rsidRPr="007C5AC3">
              <w:t>Négysoros</w:t>
            </w:r>
          </w:p>
        </w:tc>
        <w:tc>
          <w:tcPr>
            <w:tcW w:w="4531" w:type="dxa"/>
            <w:gridSpan w:val="5"/>
            <w:vMerge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rPr>
                <w:b/>
              </w:rPr>
              <w:t>Nemes Nagy Ágnes</w:t>
            </w:r>
          </w:p>
        </w:tc>
      </w:tr>
      <w:tr w:rsidR="00F413A3" w:rsidRPr="007C5AC3" w:rsidTr="00F413A3">
        <w:trPr>
          <w:trHeight w:val="950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t>A fák</w:t>
            </w:r>
          </w:p>
          <w:p w:rsidR="00F413A3" w:rsidRPr="007C5AC3" w:rsidRDefault="00F413A3" w:rsidP="00F413A3">
            <w:r w:rsidRPr="007C5AC3">
              <w:t>Kiáltva</w:t>
            </w:r>
          </w:p>
          <w:p w:rsidR="00F413A3" w:rsidRPr="007C5AC3" w:rsidRDefault="00F413A3" w:rsidP="00F413A3">
            <w:pPr>
              <w:rPr>
                <w:b/>
              </w:rPr>
            </w:pPr>
            <w:proofErr w:type="spellStart"/>
            <w:r w:rsidRPr="007C5AC3">
              <w:t>Ekhnáton</w:t>
            </w:r>
            <w:proofErr w:type="spellEnd"/>
            <w:r w:rsidRPr="007C5AC3">
              <w:t xml:space="preserve"> éjszakája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54"/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>Mándy Iván</w:t>
            </w:r>
          </w:p>
        </w:tc>
      </w:tr>
      <w:tr w:rsidR="00F413A3" w:rsidRPr="007C5AC3" w:rsidTr="00F413A3">
        <w:trPr>
          <w:trHeight w:val="841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ind w:firstLine="54"/>
            </w:pP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>Mándy Iván: Régi idők focija</w:t>
            </w:r>
          </w:p>
          <w:p w:rsidR="00F413A3" w:rsidRPr="007C5AC3" w:rsidRDefault="00F413A3" w:rsidP="00F413A3">
            <w:r>
              <w:t>Sándor Pál: Régi idők focija</w:t>
            </w:r>
          </w:p>
        </w:tc>
      </w:tr>
      <w:tr w:rsidR="00F413A3" w:rsidRPr="007C5AC3" w:rsidTr="00F413A3">
        <w:tc>
          <w:tcPr>
            <w:tcW w:w="9062" w:type="dxa"/>
            <w:gridSpan w:val="7"/>
          </w:tcPr>
          <w:p w:rsidR="00F413A3" w:rsidRPr="0019567C" w:rsidRDefault="00F413A3" w:rsidP="00F413A3">
            <w:pPr>
              <w:pStyle w:val="Listaszerbekezds"/>
              <w:numPr>
                <w:ilvl w:val="0"/>
                <w:numId w:val="26"/>
              </w:numPr>
              <w:rPr>
                <w:b/>
                <w:i/>
              </w:rPr>
            </w:pPr>
            <w:r w:rsidRPr="0019567C">
              <w:rPr>
                <w:rFonts w:ascii="Times New Roman" w:hAnsi="Times New Roman" w:cs="Times New Roman"/>
                <w:b/>
                <w:sz w:val="24"/>
                <w:szCs w:val="24"/>
              </w:rPr>
              <w:t>Metszetek az irodalmi szociográfia alkotóinak munkáiból</w:t>
            </w:r>
          </w:p>
        </w:tc>
      </w:tr>
      <w:tr w:rsidR="00F413A3" w:rsidRPr="007C5AC3" w:rsidTr="00F413A3">
        <w:trPr>
          <w:trHeight w:val="376"/>
        </w:trPr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ind w:left="1134"/>
            </w:pPr>
            <w:r w:rsidRPr="007C5AC3">
              <w:rPr>
                <w:b/>
              </w:rPr>
              <w:t>Illyés Gyula</w:t>
            </w:r>
          </w:p>
          <w:p w:rsidR="00F413A3" w:rsidRPr="007C5AC3" w:rsidRDefault="00F413A3" w:rsidP="00F413A3">
            <w:pPr>
              <w:ind w:left="1134"/>
            </w:pPr>
            <w:r>
              <w:t>Puszták népe (részlet)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rPr>
                <w:b/>
              </w:rPr>
              <w:t>Sinka István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Fekete bojtár vallomásai (részlet)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>Csoóri Sándor</w:t>
            </w:r>
          </w:p>
        </w:tc>
      </w:tr>
      <w:tr w:rsidR="00F413A3" w:rsidRPr="007C5AC3" w:rsidTr="00F413A3">
        <w:trPr>
          <w:trHeight w:val="848"/>
        </w:trPr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Tudósítás a toronyból (részlet)</w:t>
            </w:r>
          </w:p>
          <w:p w:rsidR="00F413A3" w:rsidRPr="007C5AC3" w:rsidRDefault="00F413A3" w:rsidP="00F413A3">
            <w:r w:rsidRPr="007C5AC3">
              <w:t>Anyám fekete rózsa</w:t>
            </w:r>
          </w:p>
          <w:p w:rsidR="00F413A3" w:rsidRPr="007C5AC3" w:rsidRDefault="00F413A3" w:rsidP="00F413A3">
            <w:r w:rsidRPr="007C5AC3">
              <w:t>Anyám szavai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  <w:i/>
              </w:rPr>
            </w:pPr>
            <w:r w:rsidRPr="007C5AC3">
              <w:rPr>
                <w:b/>
                <w:i/>
              </w:rPr>
              <w:t>Metszetek a magyar posztmodern irodalomból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rPr>
                <w:b/>
              </w:rPr>
              <w:t>Tandori Dezső</w:t>
            </w:r>
          </w:p>
        </w:tc>
      </w:tr>
      <w:tr w:rsidR="00F413A3" w:rsidRPr="007C5AC3" w:rsidTr="00F413A3">
        <w:trPr>
          <w:trHeight w:val="1134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>Horror</w:t>
            </w:r>
          </w:p>
          <w:p w:rsidR="00F413A3" w:rsidRPr="007C5AC3" w:rsidRDefault="00F413A3" w:rsidP="00F413A3">
            <w:r w:rsidRPr="007C5AC3">
              <w:t>Töredék Hamletnek</w:t>
            </w:r>
          </w:p>
          <w:p w:rsidR="00F413A3" w:rsidRPr="007C5AC3" w:rsidRDefault="00F413A3" w:rsidP="00F413A3">
            <w:r w:rsidRPr="007C5AC3">
              <w:t>Táj két figurával</w:t>
            </w:r>
          </w:p>
          <w:p w:rsidR="00F413A3" w:rsidRPr="007C5AC3" w:rsidRDefault="00F413A3" w:rsidP="00F413A3">
            <w:r w:rsidRPr="007C5AC3">
              <w:t>Egy talált tárgy megtisztítása</w:t>
            </w:r>
          </w:p>
        </w:tc>
      </w:tr>
      <w:tr w:rsidR="00F413A3" w:rsidRPr="007C5AC3" w:rsidTr="00F413A3">
        <w:trPr>
          <w:trHeight w:val="23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363ECE" w:rsidRDefault="00F413A3" w:rsidP="00F413A3">
            <w:pPr>
              <w:rPr>
                <w:b/>
              </w:rPr>
            </w:pPr>
            <w:r w:rsidRPr="00363ECE">
              <w:rPr>
                <w:b/>
              </w:rPr>
              <w:t>Hajnóczy Péter</w:t>
            </w:r>
          </w:p>
        </w:tc>
      </w:tr>
      <w:tr w:rsidR="00F413A3" w:rsidRPr="007C5AC3" w:rsidTr="00F413A3">
        <w:trPr>
          <w:trHeight w:val="848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>
              <w:t>A fűtő (részletek)</w:t>
            </w:r>
          </w:p>
          <w:p w:rsidR="00F413A3" w:rsidRPr="007C5AC3" w:rsidRDefault="00F413A3" w:rsidP="00F413A3">
            <w:r>
              <w:t>M (részletek)</w:t>
            </w:r>
          </w:p>
          <w:p w:rsidR="00F413A3" w:rsidRPr="007C5AC3" w:rsidRDefault="00F413A3" w:rsidP="00F413A3">
            <w:r>
              <w:t>A halál kilovagolt Perzsiából (részletek)</w:t>
            </w:r>
          </w:p>
        </w:tc>
      </w:tr>
      <w:tr w:rsidR="00F413A3" w:rsidRPr="007C5AC3" w:rsidTr="00F413A3">
        <w:trPr>
          <w:trHeight w:val="231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>Esterházy Péter</w:t>
            </w:r>
          </w:p>
        </w:tc>
      </w:tr>
      <w:tr w:rsidR="00F413A3" w:rsidRPr="007C5AC3" w:rsidTr="00F413A3">
        <w:trPr>
          <w:trHeight w:val="562"/>
        </w:trPr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t xml:space="preserve">Termelési </w:t>
            </w:r>
            <w:proofErr w:type="spellStart"/>
            <w:r w:rsidRPr="007C5AC3">
              <w:t>kisssregény</w:t>
            </w:r>
            <w:proofErr w:type="spellEnd"/>
            <w:r w:rsidRPr="007C5AC3">
              <w:t xml:space="preserve"> (részlet)</w:t>
            </w:r>
          </w:p>
          <w:p w:rsidR="00F413A3" w:rsidRPr="007C5AC3" w:rsidRDefault="00F413A3" w:rsidP="00F413A3">
            <w:proofErr w:type="spellStart"/>
            <w:r w:rsidRPr="007C5AC3">
              <w:t>Harmonia</w:t>
            </w:r>
            <w:proofErr w:type="spellEnd"/>
            <w:r w:rsidRPr="007C5AC3">
              <w:t xml:space="preserve"> </w:t>
            </w:r>
            <w:proofErr w:type="spellStart"/>
            <w:r w:rsidRPr="007C5AC3">
              <w:t>caelestis</w:t>
            </w:r>
            <w:proofErr w:type="spellEnd"/>
            <w:r w:rsidRPr="007C5AC3">
              <w:t xml:space="preserve"> (részlet)</w:t>
            </w:r>
          </w:p>
        </w:tc>
      </w:tr>
      <w:tr w:rsidR="00F413A3" w:rsidRPr="007C5AC3" w:rsidTr="00F413A3">
        <w:tc>
          <w:tcPr>
            <w:tcW w:w="9062" w:type="dxa"/>
            <w:gridSpan w:val="7"/>
            <w:shd w:val="clear" w:color="auto" w:fill="FFFFFF" w:themeFill="background1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Örkény István</w:t>
            </w: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: Tóték</w:t>
            </w:r>
          </w:p>
        </w:tc>
        <w:tc>
          <w:tcPr>
            <w:tcW w:w="4531" w:type="dxa"/>
            <w:gridSpan w:val="5"/>
            <w:shd w:val="clear" w:color="auto" w:fill="auto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>Fábri Zoltán: Isten hozta, őrnagy úr!</w:t>
            </w:r>
          </w:p>
        </w:tc>
      </w:tr>
      <w:tr w:rsidR="00F413A3" w:rsidRPr="007C5AC3" w:rsidTr="00F413A3">
        <w:tc>
          <w:tcPr>
            <w:tcW w:w="4531" w:type="dxa"/>
            <w:gridSpan w:val="2"/>
            <w:shd w:val="clear" w:color="auto" w:fill="auto"/>
          </w:tcPr>
          <w:p w:rsidR="00F413A3" w:rsidRPr="00CF1641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rPr>
                <w:b/>
              </w:rPr>
              <w:t>Németh László:</w:t>
            </w:r>
            <w:r w:rsidRPr="007C5AC3">
              <w:t xml:space="preserve"> A két Bolyai (részlet)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CF1641" w:rsidRDefault="00F413A3" w:rsidP="00F413A3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1641">
              <w:rPr>
                <w:rFonts w:ascii="Times New Roman" w:hAnsi="Times New Roman" w:cs="Times New Roman"/>
                <w:b/>
                <w:sz w:val="24"/>
                <w:szCs w:val="24"/>
              </w:rPr>
              <w:t>Szabó Magda:</w:t>
            </w:r>
            <w:r w:rsidRPr="00CF1641">
              <w:rPr>
                <w:rFonts w:ascii="Times New Roman" w:hAnsi="Times New Roman" w:cs="Times New Roman"/>
                <w:sz w:val="24"/>
                <w:szCs w:val="24"/>
              </w:rPr>
              <w:t xml:space="preserve"> Az a szép fényes nap (részlet)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>
              <w:t>Szabó Magda: A m</w:t>
            </w:r>
            <w:r w:rsidRPr="007C5AC3">
              <w:t>acskák szerdája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D604DC" w:rsidRDefault="00F413A3" w:rsidP="00F413A3">
            <w:pPr>
              <w:ind w:left="2127"/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rPr>
                <w:b/>
              </w:rPr>
              <w:t>Sütő András</w:t>
            </w:r>
            <w:r w:rsidRPr="007C5AC3">
              <w:t>: Advent a Hargitán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r w:rsidRPr="007C5AC3">
              <w:rPr>
                <w:b/>
              </w:rPr>
              <w:t>Csurka István</w:t>
            </w:r>
            <w:r w:rsidRPr="007C5AC3">
              <w:t>: Házmestersirató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rPr>
                <w:b/>
              </w:rPr>
            </w:pPr>
            <w:r w:rsidRPr="007C5AC3">
              <w:rPr>
                <w:b/>
              </w:rPr>
              <w:t>Gyurkovics Tibor</w:t>
            </w:r>
            <w:r w:rsidRPr="007C5AC3">
              <w:t>: Nagyvizit</w:t>
            </w:r>
          </w:p>
        </w:tc>
      </w:tr>
      <w:tr w:rsidR="00F413A3" w:rsidRPr="007C5AC3" w:rsidTr="00F413A3">
        <w:tc>
          <w:tcPr>
            <w:tcW w:w="6583" w:type="dxa"/>
            <w:gridSpan w:val="5"/>
          </w:tcPr>
          <w:p w:rsidR="00F413A3" w:rsidRPr="00F413A3" w:rsidRDefault="00F413A3" w:rsidP="00F413A3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B9B">
              <w:rPr>
                <w:rFonts w:ascii="Times New Roman" w:hAnsi="Times New Roman" w:cs="Times New Roman"/>
                <w:b/>
                <w:sz w:val="28"/>
                <w:szCs w:val="24"/>
              </w:rPr>
              <w:t>A XX. századi történelem az irodalomban</w:t>
            </w:r>
          </w:p>
          <w:p w:rsidR="00F413A3" w:rsidRPr="00457B9B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10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</w:tcPr>
          <w:p w:rsidR="00F413A3" w:rsidRDefault="00F413A3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8+1+2</w:t>
            </w:r>
          </w:p>
          <w:p w:rsidR="00F413A3" w:rsidRPr="00457B9B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3A3" w:rsidRPr="007C5AC3" w:rsidTr="00F413A3">
        <w:tc>
          <w:tcPr>
            <w:tcW w:w="9062" w:type="dxa"/>
            <w:gridSpan w:val="7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Trianon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D604DC" w:rsidRDefault="00F413A3" w:rsidP="00F413A3">
            <w:pPr>
              <w:pStyle w:val="Listaszerbekezds"/>
              <w:numPr>
                <w:ilvl w:val="0"/>
                <w:numId w:val="15"/>
              </w:numPr>
            </w:pPr>
            <w:r w:rsidRPr="004642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Juhász Gyula: Trianon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Babits Mihály: A repülő falu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683AA7" w:rsidRDefault="00F413A3" w:rsidP="00F413A3">
            <w:pPr>
              <w:pStyle w:val="Listaszerbekezds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 xml:space="preserve">Vérző Magyarország (Szerk.: </w:t>
            </w:r>
          </w:p>
          <w:p w:rsidR="00F413A3" w:rsidRPr="00D604DC" w:rsidRDefault="00F413A3" w:rsidP="00F413A3">
            <w:r w:rsidRPr="00683AA7">
              <w:t xml:space="preserve">            Kosztolányi Dezső)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Schöpflin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 Aladár: Pozsonyi diákok (részlet)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Lyka Károly: Magyar művészet – magyar határok (részlet)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Krúdy Gyula: Az utolsó garabonciás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Világháborúk</w:t>
            </w:r>
          </w:p>
        </w:tc>
        <w:tc>
          <w:tcPr>
            <w:tcW w:w="4531" w:type="dxa"/>
            <w:gridSpan w:val="5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  <w:vMerge w:val="restart"/>
          </w:tcPr>
          <w:p w:rsidR="00F413A3" w:rsidRPr="00683AA7" w:rsidRDefault="00F413A3" w:rsidP="00F413A3">
            <w:pPr>
              <w:pStyle w:val="Listaszerbekezds"/>
              <w:numPr>
                <w:ilvl w:val="0"/>
                <w:numId w:val="14"/>
              </w:numPr>
              <w:spacing w:line="240" w:lineRule="auto"/>
              <w:ind w:left="851" w:hanging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3AA7">
              <w:rPr>
                <w:rFonts w:ascii="Times New Roman" w:hAnsi="Times New Roman" w:cs="Times New Roman"/>
                <w:sz w:val="24"/>
                <w:szCs w:val="24"/>
              </w:rPr>
              <w:t>Gyóni Géza: Csak egy éjszakára…</w:t>
            </w:r>
          </w:p>
          <w:p w:rsidR="00F413A3" w:rsidRPr="007C5AC3" w:rsidRDefault="00F413A3" w:rsidP="00F413A3">
            <w:pPr>
              <w:ind w:left="1134" w:hanging="425"/>
            </w:pPr>
            <w:r w:rsidRPr="007C5AC3">
              <w:rPr>
                <w:iCs/>
                <w:color w:val="222222"/>
                <w:shd w:val="clear" w:color="auto" w:fill="FFFFFF"/>
              </w:rPr>
              <w:t xml:space="preserve">       </w:t>
            </w:r>
          </w:p>
        </w:tc>
        <w:tc>
          <w:tcPr>
            <w:tcW w:w="4531" w:type="dxa"/>
            <w:gridSpan w:val="5"/>
          </w:tcPr>
          <w:p w:rsidR="00F413A3" w:rsidRPr="007002D1" w:rsidRDefault="00F413A3" w:rsidP="00F413A3">
            <w:pPr>
              <w:rPr>
                <w:b/>
                <w:i/>
              </w:rPr>
            </w:pPr>
            <w:r w:rsidRPr="007C5AC3">
              <w:t>Magyar katonák dala</w:t>
            </w:r>
          </w:p>
        </w:tc>
      </w:tr>
      <w:tr w:rsidR="00F413A3" w:rsidRPr="007C5AC3" w:rsidTr="00F413A3"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ind w:left="1134" w:hanging="425"/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roofErr w:type="spellStart"/>
            <w:r w:rsidRPr="007C5AC3">
              <w:rPr>
                <w:iCs/>
                <w:color w:val="222222"/>
                <w:shd w:val="clear" w:color="auto" w:fill="FFFFFF"/>
              </w:rPr>
              <w:t>Alexis</w:t>
            </w:r>
            <w:proofErr w:type="spellEnd"/>
            <w:r w:rsidRPr="007C5AC3">
              <w:rPr>
                <w:iCs/>
                <w:color w:val="222222"/>
                <w:shd w:val="clear" w:color="auto" w:fill="FFFFFF"/>
              </w:rPr>
              <w:t xml:space="preserve"> levele Alexandrához</w:t>
            </w:r>
          </w:p>
        </w:tc>
      </w:tr>
      <w:tr w:rsidR="00F413A3" w:rsidRPr="007C5AC3" w:rsidTr="00F413A3">
        <w:tc>
          <w:tcPr>
            <w:tcW w:w="4531" w:type="dxa"/>
            <w:gridSpan w:val="2"/>
            <w:vMerge/>
          </w:tcPr>
          <w:p w:rsidR="00F413A3" w:rsidRPr="007C5AC3" w:rsidRDefault="00F413A3" w:rsidP="00F413A3">
            <w:pPr>
              <w:ind w:left="1134" w:hanging="425"/>
            </w:pPr>
          </w:p>
        </w:tc>
        <w:tc>
          <w:tcPr>
            <w:tcW w:w="4531" w:type="dxa"/>
            <w:gridSpan w:val="5"/>
          </w:tcPr>
          <w:p w:rsidR="00F413A3" w:rsidRPr="007C5AC3" w:rsidRDefault="00F413A3" w:rsidP="00F413A3">
            <w:proofErr w:type="spellStart"/>
            <w:r w:rsidRPr="00683AA7">
              <w:t>Polcz</w:t>
            </w:r>
            <w:proofErr w:type="spellEnd"/>
            <w:r w:rsidRPr="00683AA7">
              <w:t xml:space="preserve"> </w:t>
            </w:r>
            <w:proofErr w:type="spellStart"/>
            <w:r w:rsidRPr="00683AA7">
              <w:t>Alaine</w:t>
            </w:r>
            <w:proofErr w:type="spellEnd"/>
            <w:r w:rsidRPr="00683AA7">
              <w:t>: Asszony a fronton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Holokauszt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Szép Ernő: Emberszag (részlet)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>Török Ferenc: 1945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Tadeusz </w:t>
            </w:r>
            <w:proofErr w:type="spellStart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Borowski</w:t>
            </w:r>
            <w:proofErr w:type="spellEnd"/>
            <w:r w:rsidRPr="007C5AC3">
              <w:rPr>
                <w:rFonts w:ascii="Times New Roman" w:hAnsi="Times New Roman" w:cs="Times New Roman"/>
                <w:sz w:val="24"/>
                <w:szCs w:val="24"/>
              </w:rPr>
              <w:t xml:space="preserve">: Kővilág 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 xml:space="preserve">Roberto </w:t>
            </w:r>
            <w:proofErr w:type="spellStart"/>
            <w:r w:rsidRPr="007C5AC3">
              <w:t>Benigni</w:t>
            </w:r>
            <w:proofErr w:type="spellEnd"/>
            <w:r w:rsidRPr="007C5AC3">
              <w:t>: Az élet szép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Default="00F413A3" w:rsidP="00F413A3">
            <w:r w:rsidRPr="007C5AC3">
              <w:t xml:space="preserve">Kertész Imre: Sorstalanság </w:t>
            </w:r>
          </w:p>
          <w:p w:rsidR="00F413A3" w:rsidRPr="007C5AC3" w:rsidRDefault="00F413A3" w:rsidP="00F413A3">
            <w:r>
              <w:t>Koltai Lajos: Sorstalanság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Kommunista diktatúra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rPr>
          <w:trHeight w:val="918"/>
        </w:trPr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Illyés Gyula: Egy mondat a zsarnokságról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</w:t>
            </w:r>
          </w:p>
          <w:p w:rsidR="00F413A3" w:rsidRPr="007C5AC3" w:rsidRDefault="00F413A3" w:rsidP="00F413A3">
            <w:r>
              <w:t xml:space="preserve">            </w:t>
            </w:r>
            <w:r w:rsidRPr="00D604DC">
              <w:t>George Orwell: 1984 (részlet</w:t>
            </w:r>
            <w:r>
              <w:t>ek</w:t>
            </w:r>
            <w:r w:rsidRPr="00D604DC">
              <w:t>)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13456A" w:rsidRDefault="00F413A3" w:rsidP="00F413A3">
            <w:r w:rsidRPr="0013456A">
              <w:t>Irodalom és film</w:t>
            </w:r>
          </w:p>
          <w:p w:rsidR="00F413A3" w:rsidRPr="0013456A" w:rsidRDefault="00F413A3" w:rsidP="00F413A3">
            <w:r w:rsidRPr="0013456A">
              <w:t>Bacsó Péter: A tanú</w:t>
            </w:r>
          </w:p>
          <w:p w:rsidR="00F413A3" w:rsidRPr="0013456A" w:rsidRDefault="00F413A3" w:rsidP="00F413A3">
            <w:r>
              <w:t>Bereményi Géza: Eldorádó</w:t>
            </w:r>
          </w:p>
        </w:tc>
      </w:tr>
      <w:tr w:rsidR="00F413A3" w:rsidRPr="007C5AC3" w:rsidTr="00F413A3">
        <w:tc>
          <w:tcPr>
            <w:tcW w:w="4531" w:type="dxa"/>
            <w:gridSpan w:val="2"/>
            <w:vMerge/>
          </w:tcPr>
          <w:p w:rsidR="00F413A3" w:rsidRPr="007C5AC3" w:rsidRDefault="00F413A3" w:rsidP="00F413A3"/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Faludy György: Kihallgatás</w:t>
            </w:r>
          </w:p>
        </w:tc>
      </w:tr>
      <w:tr w:rsidR="00F413A3" w:rsidRPr="007C5AC3" w:rsidTr="00F413A3">
        <w:tc>
          <w:tcPr>
            <w:tcW w:w="4531" w:type="dxa"/>
            <w:gridSpan w:val="2"/>
            <w:vMerge/>
          </w:tcPr>
          <w:p w:rsidR="00F413A3" w:rsidRPr="007C5AC3" w:rsidRDefault="00F413A3" w:rsidP="00F413A3"/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 xml:space="preserve">Alekszandr </w:t>
            </w:r>
            <w:proofErr w:type="spellStart"/>
            <w:r w:rsidRPr="007C5AC3">
              <w:t>Iszajevics</w:t>
            </w:r>
            <w:proofErr w:type="spellEnd"/>
            <w:r w:rsidRPr="007C5AC3">
              <w:t xml:space="preserve"> Szolzsenyicin: </w:t>
            </w:r>
            <w:proofErr w:type="spellStart"/>
            <w:r w:rsidRPr="007C5AC3">
              <w:t>Gulág</w:t>
            </w:r>
            <w:proofErr w:type="spellEnd"/>
            <w:r w:rsidRPr="007C5AC3">
              <w:t xml:space="preserve"> szigetcsoport (részlet)</w:t>
            </w:r>
          </w:p>
        </w:tc>
      </w:tr>
      <w:tr w:rsidR="00F413A3" w:rsidRPr="007C5AC3" w:rsidTr="00F413A3">
        <w:tc>
          <w:tcPr>
            <w:tcW w:w="4531" w:type="dxa"/>
            <w:gridSpan w:val="2"/>
            <w:vMerge/>
          </w:tcPr>
          <w:p w:rsidR="00F413A3" w:rsidRPr="007C5AC3" w:rsidRDefault="00F413A3" w:rsidP="00F413A3"/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8E182A" w:rsidRDefault="00F413A3" w:rsidP="00F413A3">
            <w:r w:rsidRPr="008E182A">
              <w:t>Irodalom és film</w:t>
            </w:r>
          </w:p>
          <w:p w:rsidR="00F413A3" w:rsidRPr="007C5AC3" w:rsidRDefault="00F413A3" w:rsidP="00F413A3">
            <w:pPr>
              <w:rPr>
                <w:i/>
              </w:rPr>
            </w:pPr>
            <w:r w:rsidRPr="008E182A">
              <w:t xml:space="preserve">Michael </w:t>
            </w:r>
            <w:proofErr w:type="spellStart"/>
            <w:r w:rsidRPr="008E182A">
              <w:t>Radford</w:t>
            </w:r>
            <w:proofErr w:type="spellEnd"/>
            <w:r w:rsidRPr="008E182A">
              <w:t>: 1984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b/>
                <w:sz w:val="24"/>
                <w:szCs w:val="24"/>
              </w:rPr>
              <w:t>1956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4531" w:type="dxa"/>
            <w:gridSpan w:val="2"/>
            <w:vMerge w:val="restart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Nagy Gáspár</w:t>
            </w:r>
          </w:p>
          <w:p w:rsidR="00F413A3" w:rsidRPr="00D604DC" w:rsidRDefault="00F413A3" w:rsidP="00F413A3">
            <w:r>
              <w:t xml:space="preserve">           </w:t>
            </w:r>
            <w:r w:rsidRPr="00D604DC">
              <w:t>Öröknyár: elmúltam 9 éves</w:t>
            </w:r>
          </w:p>
          <w:p w:rsidR="00F413A3" w:rsidRPr="007C5AC3" w:rsidRDefault="00F413A3" w:rsidP="00F413A3">
            <w:r>
              <w:t xml:space="preserve">           </w:t>
            </w:r>
            <w:r w:rsidRPr="00D604DC">
              <w:t>A Fiú naplójából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>Gothár Péter: Megáll az idő</w:t>
            </w:r>
          </w:p>
        </w:tc>
      </w:tr>
      <w:tr w:rsidR="00F413A3" w:rsidRPr="007C5AC3" w:rsidTr="00F413A3">
        <w:tc>
          <w:tcPr>
            <w:tcW w:w="4531" w:type="dxa"/>
            <w:gridSpan w:val="2"/>
            <w:vMerge/>
          </w:tcPr>
          <w:p w:rsidR="00F413A3" w:rsidRPr="00D604DC" w:rsidRDefault="00F413A3" w:rsidP="00F413A3"/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Irodalom és film</w:t>
            </w:r>
          </w:p>
          <w:p w:rsidR="00F413A3" w:rsidRPr="007C5AC3" w:rsidRDefault="00F413A3" w:rsidP="00F413A3">
            <w:r w:rsidRPr="007C5AC3">
              <w:t xml:space="preserve">Szilágyi Andor: </w:t>
            </w:r>
            <w:proofErr w:type="spellStart"/>
            <w:r w:rsidRPr="007C5AC3">
              <w:t>Mansfeld</w:t>
            </w:r>
            <w:proofErr w:type="spellEnd"/>
          </w:p>
        </w:tc>
      </w:tr>
      <w:tr w:rsidR="00F413A3" w:rsidRPr="007C5AC3" w:rsidTr="00F413A3">
        <w:tc>
          <w:tcPr>
            <w:tcW w:w="4531" w:type="dxa"/>
            <w:gridSpan w:val="2"/>
            <w:vMerge/>
          </w:tcPr>
          <w:p w:rsidR="00F413A3" w:rsidRPr="00D604DC" w:rsidRDefault="00F413A3" w:rsidP="00F413A3">
            <w:pPr>
              <w:rPr>
                <w:highlight w:val="yellow"/>
              </w:rPr>
            </w:pP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>
            <w:r w:rsidRPr="007C5AC3">
              <w:t>Albert Camus: A magyarok vére (részlet)</w:t>
            </w:r>
          </w:p>
        </w:tc>
      </w:tr>
      <w:tr w:rsidR="00F413A3" w:rsidRPr="007C5AC3" w:rsidTr="00F413A3">
        <w:tc>
          <w:tcPr>
            <w:tcW w:w="4531" w:type="dxa"/>
            <w:gridSpan w:val="2"/>
          </w:tcPr>
          <w:p w:rsidR="00F413A3" w:rsidRPr="007C5AC3" w:rsidRDefault="00F413A3" w:rsidP="00F413A3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5AC3">
              <w:rPr>
                <w:rFonts w:ascii="Times New Roman" w:hAnsi="Times New Roman" w:cs="Times New Roman"/>
                <w:sz w:val="24"/>
                <w:szCs w:val="24"/>
              </w:rPr>
              <w:t>Márai Sándor: Mennyből az angyal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 Halotti beszéd</w:t>
            </w:r>
          </w:p>
        </w:tc>
        <w:tc>
          <w:tcPr>
            <w:tcW w:w="4531" w:type="dxa"/>
            <w:gridSpan w:val="5"/>
            <w:shd w:val="clear" w:color="auto" w:fill="FFFFFF" w:themeFill="background1"/>
          </w:tcPr>
          <w:p w:rsidR="00F413A3" w:rsidRPr="007C5AC3" w:rsidRDefault="00F413A3" w:rsidP="00F413A3"/>
        </w:tc>
      </w:tr>
      <w:tr w:rsidR="00F413A3" w:rsidRPr="007C5AC3" w:rsidTr="00F413A3">
        <w:tc>
          <w:tcPr>
            <w:tcW w:w="6480" w:type="dxa"/>
            <w:gridSpan w:val="4"/>
          </w:tcPr>
          <w:p w:rsidR="00F413A3" w:rsidRPr="00F413A3" w:rsidRDefault="00F413A3" w:rsidP="00F413A3">
            <w:pPr>
              <w:pStyle w:val="Listaszerbekezd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Metszetek a kortárs magyar irodalomból</w:t>
            </w:r>
          </w:p>
          <w:p w:rsidR="00F413A3" w:rsidRPr="009B4892" w:rsidRDefault="00F413A3" w:rsidP="00F413A3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dxa"/>
            <w:gridSpan w:val="3"/>
          </w:tcPr>
          <w:p w:rsidR="00F413A3" w:rsidRDefault="00F413A3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5+1+</w:t>
            </w:r>
            <w:proofErr w:type="spellStart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proofErr w:type="spellEnd"/>
          </w:p>
          <w:p w:rsidR="00F413A3" w:rsidRPr="009B4892" w:rsidRDefault="00F413A3" w:rsidP="00F413A3">
            <w:pPr>
              <w:pStyle w:val="Listaszerbekezd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</w:rPr>
            </w:pPr>
          </w:p>
        </w:tc>
      </w:tr>
      <w:tr w:rsidR="00F413A3" w:rsidRPr="007C5AC3" w:rsidTr="00F413A3">
        <w:tc>
          <w:tcPr>
            <w:tcW w:w="9062" w:type="dxa"/>
            <w:gridSpan w:val="7"/>
            <w:vAlign w:val="center"/>
          </w:tcPr>
          <w:p w:rsidR="00F413A3" w:rsidRDefault="00F413A3" w:rsidP="00F413A3">
            <w:r>
              <w:lastRenderedPageBreak/>
              <w:t xml:space="preserve">A szaktanár által </w:t>
            </w:r>
            <w:r w:rsidRPr="00D9650B">
              <w:rPr>
                <w:u w:val="single"/>
              </w:rPr>
              <w:t>szabadon választott</w:t>
            </w:r>
            <w:r>
              <w:t xml:space="preserve"> írók, művek</w:t>
            </w:r>
          </w:p>
          <w:p w:rsidR="00F413A3" w:rsidRPr="007C5AC3" w:rsidRDefault="00F413A3" w:rsidP="00F413A3"/>
        </w:tc>
      </w:tr>
    </w:tbl>
    <w:p w:rsidR="00F413A3" w:rsidRPr="007C5AC3" w:rsidRDefault="00F413A3" w:rsidP="00F413A3"/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F413A3" w:rsidRDefault="00F413A3" w:rsidP="00B40606">
      <w:pPr>
        <w:spacing w:line="259" w:lineRule="auto"/>
      </w:pPr>
    </w:p>
    <w:p w:rsidR="00B40606" w:rsidRPr="007C5AC3" w:rsidRDefault="00B40606" w:rsidP="00B40606">
      <w:pPr>
        <w:spacing w:line="259" w:lineRule="auto"/>
      </w:pPr>
    </w:p>
    <w:p w:rsidR="00B40606" w:rsidRDefault="00B40606" w:rsidP="00B40606">
      <w:pPr>
        <w:rPr>
          <w:b/>
          <w:color w:val="548DD4" w:themeColor="text2" w:themeTint="99"/>
        </w:rPr>
      </w:pPr>
    </w:p>
    <w:p w:rsidR="00B40606" w:rsidRPr="00E61CFA" w:rsidRDefault="00B40606" w:rsidP="00B40606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KÖTELEZŐ OLVASMÁNYOK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proofErr w:type="spellStart"/>
            <w:r w:rsidRPr="00E61CFA">
              <w:t>Honoré</w:t>
            </w:r>
            <w:proofErr w:type="spellEnd"/>
            <w:r w:rsidRPr="00E61CFA">
              <w:t xml:space="preserve"> de Balzac: </w:t>
            </w:r>
            <w:proofErr w:type="spellStart"/>
            <w:r w:rsidRPr="00E61CFA">
              <w:t>Goriot</w:t>
            </w:r>
            <w:proofErr w:type="spellEnd"/>
            <w:r w:rsidRPr="00E61CFA">
              <w:t xml:space="preserve"> apó (részletek)</w:t>
            </w:r>
            <w:r>
              <w:t xml:space="preserve"> </w:t>
            </w:r>
            <w:r w:rsidRPr="00E61CFA">
              <w:t xml:space="preserve">vagy Stendhal: Vörös és fekete (részletek)            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>
              <w:t>Henrik Ibsen: A v</w:t>
            </w:r>
            <w:r w:rsidRPr="00E61CFA">
              <w:t>adkacsa</w:t>
            </w:r>
            <w:r>
              <w:t xml:space="preserve"> vagy Nóra (Babaotthon)</w:t>
            </w:r>
            <w:r w:rsidRPr="00E61CFA">
              <w:t xml:space="preserve"> </w:t>
            </w:r>
            <w:r>
              <w:t>vagy</w:t>
            </w:r>
            <w:r w:rsidRPr="00E61CFA">
              <w:t xml:space="preserve"> Anton </w:t>
            </w:r>
            <w:proofErr w:type="spellStart"/>
            <w:r w:rsidRPr="00E61CFA">
              <w:t>Pavlovics</w:t>
            </w:r>
            <w:proofErr w:type="spellEnd"/>
            <w:r w:rsidRPr="00E61CFA">
              <w:t xml:space="preserve"> Csehov: A sirály</w:t>
            </w:r>
            <w:r>
              <w:t xml:space="preserve"> vagy Ványa bácsi</w:t>
            </w:r>
          </w:p>
        </w:tc>
      </w:tr>
      <w:tr w:rsidR="00B40606" w:rsidRPr="00E61CFA" w:rsidTr="00F413A3">
        <w:trPr>
          <w:trHeight w:val="278"/>
        </w:trPr>
        <w:tc>
          <w:tcPr>
            <w:tcW w:w="9062" w:type="dxa"/>
          </w:tcPr>
          <w:p w:rsidR="00B40606" w:rsidRPr="00E61CFA" w:rsidRDefault="00B40606" w:rsidP="00F413A3">
            <w:r w:rsidRPr="00E61CFA">
              <w:t xml:space="preserve">Lev </w:t>
            </w:r>
            <w:proofErr w:type="spellStart"/>
            <w:r w:rsidRPr="00E61CFA">
              <w:t>Nyikolajevics</w:t>
            </w:r>
            <w:proofErr w:type="spellEnd"/>
            <w:r w:rsidRPr="00E61CFA">
              <w:t xml:space="preserve"> Tolsztoj: Ivan Iljics halála </w:t>
            </w:r>
          </w:p>
        </w:tc>
      </w:tr>
      <w:tr w:rsidR="00B40606" w:rsidRPr="00E61CFA" w:rsidTr="00F413A3">
        <w:trPr>
          <w:trHeight w:val="278"/>
        </w:trPr>
        <w:tc>
          <w:tcPr>
            <w:tcW w:w="9062" w:type="dxa"/>
          </w:tcPr>
          <w:p w:rsidR="00B40606" w:rsidRPr="002B21D1" w:rsidRDefault="00B40606" w:rsidP="00F413A3">
            <w:r w:rsidRPr="002B21D1">
              <w:t xml:space="preserve">Samuel B. Beckett: </w:t>
            </w:r>
            <w:proofErr w:type="spellStart"/>
            <w:r w:rsidRPr="002B21D1">
              <w:t>Godot-ra</w:t>
            </w:r>
            <w:proofErr w:type="spellEnd"/>
            <w:r w:rsidRPr="002B21D1">
              <w:t xml:space="preserve"> várva</w:t>
            </w:r>
            <w:r w:rsidRPr="00E61CFA">
              <w:t xml:space="preserve"> </w:t>
            </w:r>
            <w:r>
              <w:t xml:space="preserve">vagy </w:t>
            </w:r>
            <w:r w:rsidRPr="00E61CFA">
              <w:t xml:space="preserve">Friedrich Dürrenmatt: A </w:t>
            </w:r>
            <w:r w:rsidRPr="00385B50">
              <w:rPr>
                <w:color w:val="000000" w:themeColor="text1"/>
              </w:rPr>
              <w:t xml:space="preserve">fizikusok vagy </w:t>
            </w:r>
            <w:proofErr w:type="gramStart"/>
            <w:r w:rsidRPr="00385B50">
              <w:rPr>
                <w:color w:val="000000" w:themeColor="text1"/>
              </w:rPr>
              <w:t>A</w:t>
            </w:r>
            <w:proofErr w:type="gramEnd"/>
            <w:r w:rsidRPr="00385B50">
              <w:rPr>
                <w:color w:val="000000" w:themeColor="text1"/>
              </w:rPr>
              <w:t xml:space="preserve"> nagy Romulus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Arany János: Toldi estéje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Madách Imre: Az ember tragédiája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Mikszáth Kálmán: Beszterce ostroma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Herczeg Ferenc: Az élet kapuja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Babits Mihály: Jónás könyve</w:t>
            </w:r>
            <w:r>
              <w:t>, Jónás imája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Móricz Zsigmond: Úri muri</w:t>
            </w:r>
            <w:r>
              <w:t>, Tragédia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Wass Albert: Adjátok vissza a hegyeimet!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Örkény István: Tóték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Szabó Magda: Az ajtó</w:t>
            </w:r>
          </w:p>
        </w:tc>
      </w:tr>
    </w:tbl>
    <w:p w:rsidR="00B40606" w:rsidRPr="00E61CFA" w:rsidRDefault="00B40606" w:rsidP="00B40606"/>
    <w:p w:rsidR="00B40606" w:rsidRPr="00E61CFA" w:rsidRDefault="00B40606" w:rsidP="00B40606">
      <w:pPr>
        <w:rPr>
          <w:b/>
          <w:color w:val="548DD4" w:themeColor="text2" w:themeTint="99"/>
        </w:rPr>
      </w:pPr>
      <w:r w:rsidRPr="00E61CFA">
        <w:rPr>
          <w:b/>
          <w:color w:val="548DD4" w:themeColor="text2" w:themeTint="99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Arany János: Toldi estéje (</w:t>
            </w:r>
            <w:r>
              <w:t>I.</w:t>
            </w:r>
            <w:r w:rsidRPr="00E61CFA">
              <w:t xml:space="preserve"> 1</w:t>
            </w:r>
            <w:proofErr w:type="gramStart"/>
            <w:r w:rsidRPr="00E61CFA">
              <w:t>.,</w:t>
            </w:r>
            <w:proofErr w:type="gramEnd"/>
            <w:r w:rsidRPr="00E61CFA">
              <w:t xml:space="preserve"> </w:t>
            </w:r>
            <w:r>
              <w:t>VI.</w:t>
            </w:r>
            <w:r w:rsidRPr="00E61CFA">
              <w:t xml:space="preserve"> 28. versszak)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Arany János: egy szabadon választott ballada a nagykőrösi korszakból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22E1B" w:rsidRDefault="00B40606" w:rsidP="00F413A3">
            <w:pPr>
              <w:rPr>
                <w:color w:val="000000" w:themeColor="text1"/>
              </w:rPr>
            </w:pPr>
            <w:r w:rsidRPr="00322E1B">
              <w:rPr>
                <w:color w:val="000000" w:themeColor="text1"/>
              </w:rPr>
              <w:t>Arany János: Epilógus 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 xml:space="preserve">Ady Endre: </w:t>
            </w:r>
            <w:proofErr w:type="spellStart"/>
            <w:r w:rsidRPr="00385B50">
              <w:rPr>
                <w:color w:val="000000" w:themeColor="text1"/>
              </w:rPr>
              <w:t>Góg</w:t>
            </w:r>
            <w:proofErr w:type="spellEnd"/>
            <w:r w:rsidRPr="00385B50">
              <w:rPr>
                <w:color w:val="000000" w:themeColor="text1"/>
              </w:rPr>
              <w:t xml:space="preserve"> és Magóg fia vagyok én…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Ady Endre</w:t>
            </w:r>
            <w:r>
              <w:rPr>
                <w:color w:val="000000" w:themeColor="text1"/>
              </w:rPr>
              <w:t xml:space="preserve">: Kocsi-út az éjszakában 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 xml:space="preserve">Babits Mihály: A lírikus </w:t>
            </w:r>
            <w:proofErr w:type="spellStart"/>
            <w:r w:rsidRPr="00385B50">
              <w:rPr>
                <w:color w:val="000000" w:themeColor="text1"/>
              </w:rPr>
              <w:t>epilógja</w:t>
            </w:r>
            <w:proofErr w:type="spellEnd"/>
            <w:r w:rsidRPr="00385B50">
              <w:rPr>
                <w:color w:val="000000" w:themeColor="text1"/>
              </w:rPr>
              <w:t xml:space="preserve"> 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Babits Mihály: Jónás imája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Kosztolányi Dezső</w:t>
            </w:r>
            <w:r w:rsidRPr="00EB2CBC">
              <w:rPr>
                <w:color w:val="000000" w:themeColor="text1"/>
              </w:rPr>
              <w:t>: Hajnali részegség 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József Attila: Reménytelenül (Lassan, tűnődve)</w:t>
            </w:r>
            <w:r>
              <w:rPr>
                <w:color w:val="000000" w:themeColor="text1"/>
              </w:rPr>
              <w:t xml:space="preserve"> 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spacing w:line="259" w:lineRule="auto"/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 xml:space="preserve">József Attila </w:t>
            </w:r>
            <w:r w:rsidRPr="00EB2CBC">
              <w:rPr>
                <w:color w:val="000000" w:themeColor="text1"/>
              </w:rPr>
              <w:t>Óda 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proofErr w:type="spellStart"/>
            <w:r w:rsidRPr="00385B50">
              <w:rPr>
                <w:color w:val="000000" w:themeColor="text1"/>
              </w:rPr>
              <w:t>Kányádi</w:t>
            </w:r>
            <w:proofErr w:type="spellEnd"/>
            <w:r w:rsidRPr="00385B50">
              <w:rPr>
                <w:color w:val="000000" w:themeColor="text1"/>
              </w:rPr>
              <w:t xml:space="preserve"> Sándor: Valaki jár a fák hegyén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B2CBC" w:rsidRDefault="00B40606" w:rsidP="00F413A3">
            <w:pPr>
              <w:rPr>
                <w:color w:val="000000" w:themeColor="text1"/>
              </w:rPr>
            </w:pPr>
            <w:proofErr w:type="spellStart"/>
            <w:r w:rsidRPr="00EB2CBC">
              <w:rPr>
                <w:color w:val="000000" w:themeColor="text1"/>
              </w:rPr>
              <w:t>Reményik</w:t>
            </w:r>
            <w:proofErr w:type="spellEnd"/>
            <w:r w:rsidRPr="00EB2CBC">
              <w:rPr>
                <w:color w:val="000000" w:themeColor="text1"/>
              </w:rPr>
              <w:t xml:space="preserve"> Sándor: Halotti vers a hulló leveleknek 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>Radnóti Miklós: Hetedik ecloga 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385B50" w:rsidRDefault="00B40606" w:rsidP="00F413A3">
            <w:pPr>
              <w:rPr>
                <w:color w:val="000000" w:themeColor="text1"/>
              </w:rPr>
            </w:pPr>
            <w:r w:rsidRPr="00385B50">
              <w:rPr>
                <w:color w:val="000000" w:themeColor="text1"/>
              </w:rPr>
              <w:t xml:space="preserve">Áprily Lajos: Március </w:t>
            </w:r>
            <w:r w:rsidRPr="00EB2CBC">
              <w:rPr>
                <w:color w:val="000000" w:themeColor="text1"/>
              </w:rPr>
              <w:t>(részlet)</w:t>
            </w:r>
          </w:p>
        </w:tc>
      </w:tr>
      <w:tr w:rsidR="00B40606" w:rsidRPr="00E61CFA" w:rsidTr="00F413A3">
        <w:tc>
          <w:tcPr>
            <w:tcW w:w="9062" w:type="dxa"/>
          </w:tcPr>
          <w:p w:rsidR="00B40606" w:rsidRPr="00E61CFA" w:rsidRDefault="00B40606" w:rsidP="00F413A3">
            <w:r w:rsidRPr="00E61CFA">
              <w:t>Nagy László: Ki viszi át a Szerelmet</w:t>
            </w:r>
          </w:p>
        </w:tc>
      </w:tr>
    </w:tbl>
    <w:p w:rsidR="00B40606" w:rsidRDefault="00B40606" w:rsidP="00B40606">
      <w:pPr>
        <w:rPr>
          <w:b/>
        </w:rPr>
      </w:pPr>
    </w:p>
    <w:p w:rsidR="00B40606" w:rsidRDefault="00B40606" w:rsidP="00B40606">
      <w:pPr>
        <w:rPr>
          <w:b/>
        </w:rPr>
      </w:pPr>
    </w:p>
    <w:p w:rsidR="00B40606" w:rsidRPr="00366776" w:rsidRDefault="00B40606" w:rsidP="00B40606">
      <w:pPr>
        <w:rPr>
          <w:b/>
        </w:rPr>
      </w:pPr>
      <w:r w:rsidRPr="00366776">
        <w:rPr>
          <w:b/>
        </w:rPr>
        <w:t>A 11–12. évfolyamon a magyar nyelv és irodalom tantárgyak alapóraszáma: 256 óra</w:t>
      </w:r>
    </w:p>
    <w:p w:rsidR="00B40606" w:rsidRPr="00366776" w:rsidRDefault="00B40606" w:rsidP="00B40606">
      <w:pPr>
        <w:rPr>
          <w:b/>
        </w:rPr>
      </w:pPr>
      <w:r w:rsidRPr="00366776">
        <w:rPr>
          <w:b/>
        </w:rPr>
        <w:t>A 11. évfolyamon: magyar nyelv 1 óra, irodalom 3 óra.</w:t>
      </w:r>
    </w:p>
    <w:p w:rsidR="00B40606" w:rsidRPr="00366776" w:rsidRDefault="00B40606" w:rsidP="00B40606">
      <w:pPr>
        <w:rPr>
          <w:b/>
        </w:rPr>
      </w:pPr>
      <w:r w:rsidRPr="00366776">
        <w:rPr>
          <w:b/>
        </w:rPr>
        <w:lastRenderedPageBreak/>
        <w:t>A 12. évfolyamon: magyar nyelv 1 óra, irodalom 3 óra.</w:t>
      </w:r>
    </w:p>
    <w:p w:rsidR="00B40606" w:rsidRPr="00366776" w:rsidRDefault="00B40606" w:rsidP="00B40606">
      <w:pPr>
        <w:rPr>
          <w:b/>
        </w:rPr>
      </w:pPr>
      <w:r w:rsidRPr="00366776">
        <w:rPr>
          <w:b/>
        </w:rPr>
        <w:t>A nyelvtan óraszámai úgy értendők, hogy minden témakör kiemelt feladata az írásbeli</w:t>
      </w:r>
    </w:p>
    <w:p w:rsidR="00B40606" w:rsidRDefault="00B40606" w:rsidP="00B40606">
      <w:pPr>
        <w:rPr>
          <w:b/>
        </w:rPr>
      </w:pPr>
      <w:proofErr w:type="gramStart"/>
      <w:r w:rsidRPr="00366776">
        <w:rPr>
          <w:b/>
        </w:rPr>
        <w:t>és</w:t>
      </w:r>
      <w:proofErr w:type="gramEnd"/>
      <w:r w:rsidRPr="00366776">
        <w:rPr>
          <w:b/>
        </w:rPr>
        <w:t xml:space="preserve"> szóbeli szövegértés a szövegalkotás folyamatos fejlesztése.</w:t>
      </w:r>
    </w:p>
    <w:p w:rsidR="00B40606" w:rsidRPr="00366776" w:rsidRDefault="00B40606" w:rsidP="00B40606">
      <w:pPr>
        <w:rPr>
          <w:b/>
        </w:rPr>
      </w:pPr>
    </w:p>
    <w:p w:rsidR="00284990" w:rsidRDefault="00284990"/>
    <w:sectPr w:rsidR="0028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E1" w:rsidRDefault="008C30E1" w:rsidP="00B40606">
      <w:r>
        <w:separator/>
      </w:r>
    </w:p>
  </w:endnote>
  <w:endnote w:type="continuationSeparator" w:id="0">
    <w:p w:rsidR="008C30E1" w:rsidRDefault="008C30E1" w:rsidP="00B4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E1" w:rsidRDefault="008C30E1" w:rsidP="00B40606">
      <w:r>
        <w:separator/>
      </w:r>
    </w:p>
  </w:footnote>
  <w:footnote w:type="continuationSeparator" w:id="0">
    <w:p w:rsidR="008C30E1" w:rsidRDefault="008C30E1" w:rsidP="00B4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83E"/>
    <w:multiLevelType w:val="hybridMultilevel"/>
    <w:tmpl w:val="8F2624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4350"/>
    <w:multiLevelType w:val="hybridMultilevel"/>
    <w:tmpl w:val="446A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4383A"/>
    <w:multiLevelType w:val="hybridMultilevel"/>
    <w:tmpl w:val="7576AA08"/>
    <w:lvl w:ilvl="0" w:tplc="9E606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105D0"/>
    <w:multiLevelType w:val="hybridMultilevel"/>
    <w:tmpl w:val="ECB801A8"/>
    <w:lvl w:ilvl="0" w:tplc="49F46D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3E59BE"/>
    <w:multiLevelType w:val="hybridMultilevel"/>
    <w:tmpl w:val="7278BE7E"/>
    <w:lvl w:ilvl="0" w:tplc="81B0AB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9D4C7C"/>
    <w:multiLevelType w:val="hybridMultilevel"/>
    <w:tmpl w:val="AA0621C2"/>
    <w:lvl w:ilvl="0" w:tplc="86E44D8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1474A"/>
    <w:multiLevelType w:val="hybridMultilevel"/>
    <w:tmpl w:val="AA2874B4"/>
    <w:lvl w:ilvl="0" w:tplc="02A49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30EDF"/>
    <w:multiLevelType w:val="hybridMultilevel"/>
    <w:tmpl w:val="6EB4715C"/>
    <w:lvl w:ilvl="0" w:tplc="4A726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41802"/>
    <w:multiLevelType w:val="hybridMultilevel"/>
    <w:tmpl w:val="8EE8E9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90D6B"/>
    <w:multiLevelType w:val="hybridMultilevel"/>
    <w:tmpl w:val="DB1449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43DB3"/>
    <w:multiLevelType w:val="hybridMultilevel"/>
    <w:tmpl w:val="83FA9C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941E5"/>
    <w:multiLevelType w:val="hybridMultilevel"/>
    <w:tmpl w:val="ED28A170"/>
    <w:lvl w:ilvl="0" w:tplc="C21E69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F245F"/>
    <w:multiLevelType w:val="hybridMultilevel"/>
    <w:tmpl w:val="49E2C35A"/>
    <w:lvl w:ilvl="0" w:tplc="DF4C0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7A0A02"/>
    <w:multiLevelType w:val="hybridMultilevel"/>
    <w:tmpl w:val="E5A44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4119F"/>
    <w:multiLevelType w:val="hybridMultilevel"/>
    <w:tmpl w:val="BAFE5446"/>
    <w:lvl w:ilvl="0" w:tplc="F698B3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D1078"/>
    <w:multiLevelType w:val="hybridMultilevel"/>
    <w:tmpl w:val="73D2E45C"/>
    <w:lvl w:ilvl="0" w:tplc="5BEE2008">
      <w:start w:val="1"/>
      <w:numFmt w:val="bullet"/>
      <w:pStyle w:val="Listaszerbekezds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554A4"/>
    <w:multiLevelType w:val="hybridMultilevel"/>
    <w:tmpl w:val="898E81D6"/>
    <w:lvl w:ilvl="0" w:tplc="5BEE200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60" w:hanging="360"/>
      </w:pPr>
    </w:lvl>
    <w:lvl w:ilvl="2" w:tplc="040E0005" w:tentative="1">
      <w:start w:val="1"/>
      <w:numFmt w:val="lowerRoman"/>
      <w:lvlText w:val="%3."/>
      <w:lvlJc w:val="right"/>
      <w:pPr>
        <w:ind w:left="2580" w:hanging="180"/>
      </w:pPr>
    </w:lvl>
    <w:lvl w:ilvl="3" w:tplc="040E0001" w:tentative="1">
      <w:start w:val="1"/>
      <w:numFmt w:val="decimal"/>
      <w:lvlText w:val="%4."/>
      <w:lvlJc w:val="left"/>
      <w:pPr>
        <w:ind w:left="3300" w:hanging="360"/>
      </w:pPr>
    </w:lvl>
    <w:lvl w:ilvl="4" w:tplc="040E0003" w:tentative="1">
      <w:start w:val="1"/>
      <w:numFmt w:val="lowerLetter"/>
      <w:lvlText w:val="%5."/>
      <w:lvlJc w:val="left"/>
      <w:pPr>
        <w:ind w:left="4020" w:hanging="360"/>
      </w:pPr>
    </w:lvl>
    <w:lvl w:ilvl="5" w:tplc="040E0005" w:tentative="1">
      <w:start w:val="1"/>
      <w:numFmt w:val="lowerRoman"/>
      <w:lvlText w:val="%6."/>
      <w:lvlJc w:val="right"/>
      <w:pPr>
        <w:ind w:left="4740" w:hanging="180"/>
      </w:pPr>
    </w:lvl>
    <w:lvl w:ilvl="6" w:tplc="040E0001" w:tentative="1">
      <w:start w:val="1"/>
      <w:numFmt w:val="decimal"/>
      <w:lvlText w:val="%7."/>
      <w:lvlJc w:val="left"/>
      <w:pPr>
        <w:ind w:left="5460" w:hanging="360"/>
      </w:pPr>
    </w:lvl>
    <w:lvl w:ilvl="7" w:tplc="040E0003" w:tentative="1">
      <w:start w:val="1"/>
      <w:numFmt w:val="lowerLetter"/>
      <w:lvlText w:val="%8."/>
      <w:lvlJc w:val="left"/>
      <w:pPr>
        <w:ind w:left="6180" w:hanging="360"/>
      </w:pPr>
    </w:lvl>
    <w:lvl w:ilvl="8" w:tplc="040E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45D0082"/>
    <w:multiLevelType w:val="hybridMultilevel"/>
    <w:tmpl w:val="DFB48D18"/>
    <w:lvl w:ilvl="0" w:tplc="5BEE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C6427E"/>
    <w:multiLevelType w:val="hybridMultilevel"/>
    <w:tmpl w:val="2F683668"/>
    <w:lvl w:ilvl="0" w:tplc="4BBCDD0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60" w:hanging="360"/>
      </w:pPr>
    </w:lvl>
    <w:lvl w:ilvl="2" w:tplc="040E0005" w:tentative="1">
      <w:start w:val="1"/>
      <w:numFmt w:val="lowerRoman"/>
      <w:lvlText w:val="%3."/>
      <w:lvlJc w:val="right"/>
      <w:pPr>
        <w:ind w:left="2580" w:hanging="180"/>
      </w:pPr>
    </w:lvl>
    <w:lvl w:ilvl="3" w:tplc="040E0001" w:tentative="1">
      <w:start w:val="1"/>
      <w:numFmt w:val="decimal"/>
      <w:lvlText w:val="%4."/>
      <w:lvlJc w:val="left"/>
      <w:pPr>
        <w:ind w:left="3300" w:hanging="360"/>
      </w:pPr>
    </w:lvl>
    <w:lvl w:ilvl="4" w:tplc="040E0003" w:tentative="1">
      <w:start w:val="1"/>
      <w:numFmt w:val="lowerLetter"/>
      <w:lvlText w:val="%5."/>
      <w:lvlJc w:val="left"/>
      <w:pPr>
        <w:ind w:left="4020" w:hanging="360"/>
      </w:pPr>
    </w:lvl>
    <w:lvl w:ilvl="5" w:tplc="040E0005" w:tentative="1">
      <w:start w:val="1"/>
      <w:numFmt w:val="lowerRoman"/>
      <w:lvlText w:val="%6."/>
      <w:lvlJc w:val="right"/>
      <w:pPr>
        <w:ind w:left="4740" w:hanging="180"/>
      </w:pPr>
    </w:lvl>
    <w:lvl w:ilvl="6" w:tplc="040E0001" w:tentative="1">
      <w:start w:val="1"/>
      <w:numFmt w:val="decimal"/>
      <w:lvlText w:val="%7."/>
      <w:lvlJc w:val="left"/>
      <w:pPr>
        <w:ind w:left="5460" w:hanging="360"/>
      </w:pPr>
    </w:lvl>
    <w:lvl w:ilvl="7" w:tplc="040E0003" w:tentative="1">
      <w:start w:val="1"/>
      <w:numFmt w:val="lowerLetter"/>
      <w:lvlText w:val="%8."/>
      <w:lvlJc w:val="left"/>
      <w:pPr>
        <w:ind w:left="6180" w:hanging="360"/>
      </w:pPr>
    </w:lvl>
    <w:lvl w:ilvl="8" w:tplc="040E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43D1166"/>
    <w:multiLevelType w:val="hybridMultilevel"/>
    <w:tmpl w:val="940AC0F4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D3565"/>
    <w:multiLevelType w:val="hybridMultilevel"/>
    <w:tmpl w:val="CC240742"/>
    <w:lvl w:ilvl="0" w:tplc="5BEE2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77C"/>
    <w:multiLevelType w:val="hybridMultilevel"/>
    <w:tmpl w:val="F880DA7A"/>
    <w:lvl w:ilvl="0" w:tplc="FA064F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CA143C"/>
    <w:multiLevelType w:val="hybridMultilevel"/>
    <w:tmpl w:val="7AD00DFE"/>
    <w:lvl w:ilvl="0" w:tplc="5BEE2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A78C2"/>
    <w:multiLevelType w:val="hybridMultilevel"/>
    <w:tmpl w:val="C3621428"/>
    <w:lvl w:ilvl="0" w:tplc="1D9C5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28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69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C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EC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E3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C1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EF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CD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601BC"/>
    <w:multiLevelType w:val="hybridMultilevel"/>
    <w:tmpl w:val="E7CAD400"/>
    <w:lvl w:ilvl="0" w:tplc="88E403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F0A0C2C" w:tentative="1">
      <w:start w:val="1"/>
      <w:numFmt w:val="lowerLetter"/>
      <w:lvlText w:val="%2."/>
      <w:lvlJc w:val="left"/>
      <w:pPr>
        <w:ind w:left="1789" w:hanging="360"/>
      </w:pPr>
    </w:lvl>
    <w:lvl w:ilvl="2" w:tplc="78E446AC" w:tentative="1">
      <w:start w:val="1"/>
      <w:numFmt w:val="lowerRoman"/>
      <w:lvlText w:val="%3."/>
      <w:lvlJc w:val="right"/>
      <w:pPr>
        <w:ind w:left="2509" w:hanging="180"/>
      </w:pPr>
    </w:lvl>
    <w:lvl w:ilvl="3" w:tplc="874ABE9A" w:tentative="1">
      <w:start w:val="1"/>
      <w:numFmt w:val="decimal"/>
      <w:lvlText w:val="%4."/>
      <w:lvlJc w:val="left"/>
      <w:pPr>
        <w:ind w:left="3229" w:hanging="360"/>
      </w:pPr>
    </w:lvl>
    <w:lvl w:ilvl="4" w:tplc="B958D81A" w:tentative="1">
      <w:start w:val="1"/>
      <w:numFmt w:val="lowerLetter"/>
      <w:lvlText w:val="%5."/>
      <w:lvlJc w:val="left"/>
      <w:pPr>
        <w:ind w:left="3949" w:hanging="360"/>
      </w:pPr>
    </w:lvl>
    <w:lvl w:ilvl="5" w:tplc="FEF00A8A" w:tentative="1">
      <w:start w:val="1"/>
      <w:numFmt w:val="lowerRoman"/>
      <w:lvlText w:val="%6."/>
      <w:lvlJc w:val="right"/>
      <w:pPr>
        <w:ind w:left="4669" w:hanging="180"/>
      </w:pPr>
    </w:lvl>
    <w:lvl w:ilvl="6" w:tplc="B0B6D6B6" w:tentative="1">
      <w:start w:val="1"/>
      <w:numFmt w:val="decimal"/>
      <w:lvlText w:val="%7."/>
      <w:lvlJc w:val="left"/>
      <w:pPr>
        <w:ind w:left="5389" w:hanging="360"/>
      </w:pPr>
    </w:lvl>
    <w:lvl w:ilvl="7" w:tplc="ABCE8B6E" w:tentative="1">
      <w:start w:val="1"/>
      <w:numFmt w:val="lowerLetter"/>
      <w:lvlText w:val="%8."/>
      <w:lvlJc w:val="left"/>
      <w:pPr>
        <w:ind w:left="6109" w:hanging="360"/>
      </w:pPr>
    </w:lvl>
    <w:lvl w:ilvl="8" w:tplc="62DABA4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614D28"/>
    <w:multiLevelType w:val="hybridMultilevel"/>
    <w:tmpl w:val="31DAE502"/>
    <w:lvl w:ilvl="0" w:tplc="46EAF8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1F26C9"/>
    <w:multiLevelType w:val="hybridMultilevel"/>
    <w:tmpl w:val="9990C022"/>
    <w:lvl w:ilvl="0" w:tplc="4A9CC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0"/>
  </w:num>
  <w:num w:numId="5">
    <w:abstractNumId w:val="20"/>
  </w:num>
  <w:num w:numId="6">
    <w:abstractNumId w:val="8"/>
  </w:num>
  <w:num w:numId="7">
    <w:abstractNumId w:val="7"/>
  </w:num>
  <w:num w:numId="8">
    <w:abstractNumId w:val="22"/>
  </w:num>
  <w:num w:numId="9">
    <w:abstractNumId w:val="14"/>
  </w:num>
  <w:num w:numId="10">
    <w:abstractNumId w:val="19"/>
  </w:num>
  <w:num w:numId="11">
    <w:abstractNumId w:val="26"/>
  </w:num>
  <w:num w:numId="12">
    <w:abstractNumId w:val="2"/>
  </w:num>
  <w:num w:numId="13">
    <w:abstractNumId w:val="10"/>
  </w:num>
  <w:num w:numId="14">
    <w:abstractNumId w:val="1"/>
  </w:num>
  <w:num w:numId="15">
    <w:abstractNumId w:val="13"/>
  </w:num>
  <w:num w:numId="16">
    <w:abstractNumId w:val="9"/>
  </w:num>
  <w:num w:numId="17">
    <w:abstractNumId w:val="5"/>
  </w:num>
  <w:num w:numId="18">
    <w:abstractNumId w:val="17"/>
  </w:num>
  <w:num w:numId="19">
    <w:abstractNumId w:val="12"/>
  </w:num>
  <w:num w:numId="20">
    <w:abstractNumId w:val="16"/>
  </w:num>
  <w:num w:numId="21">
    <w:abstractNumId w:val="18"/>
  </w:num>
  <w:num w:numId="22">
    <w:abstractNumId w:val="3"/>
  </w:num>
  <w:num w:numId="23">
    <w:abstractNumId w:val="24"/>
  </w:num>
  <w:num w:numId="24">
    <w:abstractNumId w:val="4"/>
  </w:num>
  <w:num w:numId="25">
    <w:abstractNumId w:val="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54"/>
    <w:rsid w:val="00203AC9"/>
    <w:rsid w:val="00284990"/>
    <w:rsid w:val="006C1654"/>
    <w:rsid w:val="007C34BA"/>
    <w:rsid w:val="008C30E1"/>
    <w:rsid w:val="00B40606"/>
    <w:rsid w:val="00BB6052"/>
    <w:rsid w:val="00F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4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40606"/>
    <w:pPr>
      <w:spacing w:before="120" w:line="276" w:lineRule="auto"/>
      <w:outlineLvl w:val="1"/>
    </w:pPr>
    <w:rPr>
      <w:rFonts w:ascii="Cambria" w:eastAsia="Cambria" w:hAnsi="Cambria" w:cs="Cambria"/>
      <w:b/>
      <w:smallCaps/>
      <w:color w:val="0070C0"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B4060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40606"/>
    <w:rPr>
      <w:rFonts w:ascii="Cambria" w:eastAsia="Cambria" w:hAnsi="Cambria" w:cs="Cambria"/>
      <w:b/>
      <w:smallCaps/>
      <w:color w:val="0070C0"/>
      <w:lang w:eastAsia="hu-HU"/>
    </w:rPr>
  </w:style>
  <w:style w:type="character" w:customStyle="1" w:styleId="Cmsor3Char">
    <w:name w:val="Címsor 3 Char"/>
    <w:basedOn w:val="Bekezdsalapbettpusa"/>
    <w:link w:val="Cmsor3"/>
    <w:qFormat/>
    <w:rsid w:val="00B40606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B40606"/>
    <w:pPr>
      <w:numPr>
        <w:numId w:val="1"/>
      </w:numPr>
      <w:spacing w:line="276" w:lineRule="auto"/>
      <w:ind w:left="2345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qFormat/>
    <w:rsid w:val="00B40606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B40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B40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40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06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0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060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4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40606"/>
    <w:pPr>
      <w:spacing w:before="120" w:line="276" w:lineRule="auto"/>
      <w:outlineLvl w:val="1"/>
    </w:pPr>
    <w:rPr>
      <w:rFonts w:ascii="Cambria" w:eastAsia="Cambria" w:hAnsi="Cambria" w:cs="Cambria"/>
      <w:b/>
      <w:smallCaps/>
      <w:color w:val="0070C0"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B4060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40606"/>
    <w:rPr>
      <w:rFonts w:ascii="Cambria" w:eastAsia="Cambria" w:hAnsi="Cambria" w:cs="Cambria"/>
      <w:b/>
      <w:smallCaps/>
      <w:color w:val="0070C0"/>
      <w:lang w:eastAsia="hu-HU"/>
    </w:rPr>
  </w:style>
  <w:style w:type="character" w:customStyle="1" w:styleId="Cmsor3Char">
    <w:name w:val="Címsor 3 Char"/>
    <w:basedOn w:val="Bekezdsalapbettpusa"/>
    <w:link w:val="Cmsor3"/>
    <w:qFormat/>
    <w:rsid w:val="00B40606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B40606"/>
    <w:pPr>
      <w:numPr>
        <w:numId w:val="1"/>
      </w:numPr>
      <w:spacing w:line="276" w:lineRule="auto"/>
      <w:ind w:left="2345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qFormat/>
    <w:rsid w:val="00B40606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B40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B40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40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06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0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060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3025</Words>
  <Characters>20880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</dc:creator>
  <cp:keywords/>
  <dc:description/>
  <cp:lastModifiedBy>Iskola</cp:lastModifiedBy>
  <cp:revision>3</cp:revision>
  <dcterms:created xsi:type="dcterms:W3CDTF">2020-09-21T09:40:00Z</dcterms:created>
  <dcterms:modified xsi:type="dcterms:W3CDTF">2020-09-21T10:03:00Z</dcterms:modified>
</cp:coreProperties>
</file>